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01E63" w:rsidRDefault="00727D5E" w:rsidP="00727D5E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6C781B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แผนการบริหารจัดการควา</w:t>
      </w:r>
      <w:r w:rsidR="00CD47AF">
        <w:rPr>
          <w:rFonts w:ascii="TH SarabunIT๙" w:hAnsi="TH SarabunIT๙" w:cs="TH SarabunIT๙" w:hint="cs"/>
          <w:b/>
          <w:bCs/>
          <w:sz w:val="52"/>
          <w:szCs w:val="52"/>
          <w:cs/>
        </w:rPr>
        <w:t>มเสี่ยง</w:t>
      </w:r>
    </w:p>
    <w:p w:rsidR="00727D5E" w:rsidRPr="006C781B" w:rsidRDefault="00CD47AF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 2566</w:t>
      </w: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133985</wp:posOffset>
            </wp:positionV>
            <wp:extent cx="3333750" cy="2533650"/>
            <wp:effectExtent l="19050" t="0" r="0" b="0"/>
            <wp:wrapNone/>
            <wp:docPr id="3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Pr="006C781B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C781B"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>องค์การบริหารส่วนตำบลหนองบัว</w:t>
      </w:r>
    </w:p>
    <w:p w:rsidR="00727D5E" w:rsidRPr="006C781B" w:rsidRDefault="00727D5E" w:rsidP="00727D5E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6C781B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อำเภอโกสุมพิสัย  จังหวัดมหาสารคาม</w:t>
      </w:r>
      <w:r w:rsidRPr="006C781B">
        <w:rPr>
          <w:rFonts w:ascii="TH SarabunIT๙" w:hAnsi="TH SarabunIT๙" w:cs="TH SarabunIT๙"/>
          <w:b/>
          <w:bCs/>
          <w:sz w:val="52"/>
          <w:szCs w:val="52"/>
          <w:cs/>
        </w:rPr>
        <w:br w:type="page"/>
      </w: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727D5E" w:rsidRDefault="00727D5E" w:rsidP="00727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มีผลบังคับใช้เมื่อวันที่ 20 เมษายน 2561 โดยมาตรา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ให้ถือปฏิบัติตามมาตรฐานและหลักเกณฑ์ที่กระทรวงการคลังกำหนด และกระทรวงการคลังได้กำหนดหลักเกณฑ์กระทรวงการคลังว่าด้วยมาตรฐานและหลักเกณฑ์ปฏิบัติการบริหารสำหรับหน่วยงานของรัฐ พ.ศ. 2562 มีผลบังคับใช้ตั้งแต่วันที่ ๑ ตุลาคม 2562 โดยองค์กรปกครองส่วนท้องถิ่นถือเป็นหน่วยงานของรัฐตามหลักเกณฑ์นี้</w:t>
      </w:r>
    </w:p>
    <w:p w:rsidR="00727D5E" w:rsidRDefault="00727D5E" w:rsidP="00727D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 จึงได้จัดทำแผนการบริหารจัดการควา</w:t>
      </w:r>
      <w:r w:rsidR="00CD47AF">
        <w:rPr>
          <w:rFonts w:ascii="TH SarabunIT๙" w:hAnsi="TH SarabunIT๙" w:cs="TH SarabunIT๙" w:hint="cs"/>
          <w:sz w:val="32"/>
          <w:szCs w:val="32"/>
          <w:cs/>
        </w:rPr>
        <w:t>มเสี่ยงประจำปีงบประมาณ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เพื่อใช้เป็นกรอบหรือแนวทางพื้นฐานในการติดตามประเมินผล รวมทั้งการรายงานผลเกี่ยวกับการบริหารจัดการความเสี่ยง อันจะทำให้เกิดความเชื่อมั่นอย่างสมเหตุสมผลต่อผู้ที่เกี่ยวข้องทุกฝ่าย และการบริหารงานขององค์การบริหารส่วนตำบลหนองบัว สามารถบรรลุตามวัตถุประสงค์ที่กำหนดไว้อย่างมีประสิทธิภาพ</w:t>
      </w:r>
    </w:p>
    <w:p w:rsidR="00727D5E" w:rsidRDefault="00727D5E" w:rsidP="00727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</w:t>
      </w:r>
    </w:p>
    <w:p w:rsidR="00727D5E" w:rsidRDefault="00CD47AF" w:rsidP="00727D5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 2566</w:t>
      </w: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๑  บทนำ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C1EAC">
        <w:rPr>
          <w:rFonts w:ascii="TH SarabunIT๙" w:hAnsi="TH SarabunIT๙" w:cs="TH SarabunIT๙"/>
          <w:b/>
          <w:bCs/>
          <w:sz w:val="32"/>
          <w:szCs w:val="32"/>
        </w:rPr>
        <w:t>-2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37BC">
        <w:rPr>
          <w:rFonts w:ascii="TH SarabunIT๙" w:hAnsi="TH SarabunIT๙" w:cs="TH SarabunIT๙"/>
          <w:sz w:val="32"/>
          <w:szCs w:val="32"/>
          <w:cs/>
        </w:rPr>
        <w:tab/>
      </w:r>
      <w:r w:rsidRPr="00D937BC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หลักการและเหตุผล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วัตถุประสงค์ของการบริหารจัดการความเสี่ยง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เป้าหมาย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นิยามความเสี่ยง</w:t>
      </w: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85C">
        <w:rPr>
          <w:rFonts w:ascii="TH SarabunIT๙" w:hAnsi="TH SarabunIT๙" w:cs="TH SarabunIT๙" w:hint="cs"/>
          <w:sz w:val="32"/>
          <w:szCs w:val="32"/>
          <w:cs/>
        </w:rPr>
        <w:t>ข้อมูลพื้นฐานขององค์การบริหารส่วนตำบลหนองบัว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3</w:t>
      </w:r>
      <w:r w:rsidR="00FC1EAC">
        <w:rPr>
          <w:rFonts w:ascii="TH SarabunIT๙" w:hAnsi="TH SarabunIT๙" w:cs="TH SarabunIT๙"/>
          <w:b/>
          <w:bCs/>
          <w:sz w:val="32"/>
          <w:szCs w:val="32"/>
        </w:rPr>
        <w:t>-9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สภาพทั่วไปและข้อมูลพื้นฐาน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วิสัยทัศน์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ภารกิจ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ยุทธศาสตร์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โครงสร้างส่วนราชการภายใน</w:t>
      </w: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๓  แนวทางการบริหารความเสี่ยง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1EAC">
        <w:rPr>
          <w:rFonts w:ascii="TH SarabunIT๙" w:hAnsi="TH SarabunIT๙" w:cs="TH SarabunIT๙" w:hint="cs"/>
          <w:b/>
          <w:bCs/>
          <w:sz w:val="32"/>
          <w:szCs w:val="32"/>
          <w:cs/>
        </w:rPr>
        <w:t>10-11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แนวทางการบริหารความเสี่ยง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คณะทำงานบริหารความเสี่ยง</w:t>
      </w: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๔  การบริหารจัดการความเสี่ยง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1EAC">
        <w:rPr>
          <w:rFonts w:ascii="TH SarabunIT๙" w:hAnsi="TH SarabunIT๙" w:cs="TH SarabunIT๙" w:hint="cs"/>
          <w:b/>
          <w:bCs/>
          <w:sz w:val="32"/>
          <w:szCs w:val="32"/>
          <w:cs/>
        </w:rPr>
        <w:t>12-30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การระบุความเสี่ยง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การประเมินความเสี่ยง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การตอบสนองความเสี่ยง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๕  แผนบริหารความเสี่ยง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1EAC">
        <w:rPr>
          <w:rFonts w:ascii="TH SarabunIT๙" w:hAnsi="TH SarabunIT๙" w:cs="TH SarabunIT๙" w:hint="cs"/>
          <w:b/>
          <w:bCs/>
          <w:sz w:val="32"/>
          <w:szCs w:val="32"/>
          <w:cs/>
        </w:rPr>
        <w:t>31-38</w:t>
      </w:r>
    </w:p>
    <w:p w:rsidR="00732195" w:rsidRDefault="00732195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ภาคผนวก</w:t>
      </w: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F14B0" w:rsidRDefault="00DF14B0" w:rsidP="00DF14B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-1-</w:t>
      </w:r>
    </w:p>
    <w:p w:rsidR="00727D5E" w:rsidRPr="008B17BE" w:rsidRDefault="00727D5E" w:rsidP="00DF14B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บทที่ ๑ </w:t>
      </w:r>
      <w:r w:rsidRPr="008B17BE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727D5E" w:rsidRPr="00377B3E" w:rsidRDefault="00727D5E" w:rsidP="00DF14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หลักการและเหตุผล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ระทรวงการคลังได้กำหนด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 ขึ้น เพื่อให้หน่วยงานของรัฐจัดให้มรการบริหารจัดการความเสี่ยง เพื่อให้การดำเนินงานบรรลุวัตถุประสงค์ตามยุทธศาสตร์ที่หน่วยงานของรัฐกำหนดไว้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การบริหารความเสี่ยงเป็นเครื่องมือทางกลยุทธ์ที่สำคัญตามหลักการกำกับดูแลกิจการที่ดี ที่จะช่วยให้การบริหารงานและการตัดสินใจด้านต่างๆ เพราะภายใต้สภาวะการดำเนินงานทุกหน่วยงาน ล้วนมีความเสี่ยง ซึ่งเป็นความไม่แน่นอนที่อาจจะส่งผลกระทบต่อการดำเนินงานหรือเป้าหมายของหน่วยงาน จึงจำเป็นต้องมีการบริหารจัดการความเสี่ยง โดยการระบุความเสี่ยงว่ามีปัจจัยใดบ้างที่กระทบต่อการดำเนินงานหรือเป้าหมายของหน่วยงาน วิเคราะห์ความเสี่ยงจากโอกาสและผลกระทบที่เกิดขึ้น จัดลำดับความสำคัญของความเสี่ยง กำหนดแนวทางในการจัดการความเสี่ยง เพื่อลดความสูญเสียและโอกาสที่จะทำให้เกิดความเสียหายแก่หน่วยงาน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องค์การบริหารส่วนตำบลหนองบัว จึงได้จัดทำแผนการบริหารจัดการความเสี่ยงขึ้น สำหรับใช้เป็นแนวทางในการบริหารปัจจัยและควบคุมกิจกรรม รวมทั้งกระบวนการดำเนินงานต่างๆ เพื่อลดมูลเหตุที่จะทำให้เกิดความเสียหาย ให้ระดับของความเสี่ยงและผลกระทบที่จะเกิดขึ้นในอนาคตอยู่ในระดับที่สามารถยอมรับ ควบคุม และตรวจสอบได้</w:t>
      </w:r>
    </w:p>
    <w:p w:rsidR="00727D5E" w:rsidRPr="002F5720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2F5720">
        <w:rPr>
          <w:rFonts w:ascii="TH SarabunIT๙" w:hAnsi="TH SarabunIT๙" w:cs="TH SarabunIT๙"/>
          <w:sz w:val="12"/>
          <w:szCs w:val="12"/>
          <w:cs/>
        </w:rPr>
        <w:tab/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วัตถุประสงค์ของ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เพื่อให้ผู้บริหารและพนักงานองค์การบริหารส่วนตำบลหนองบัว เข้าใจหลักการและกระบวนการบริหารความเสี่ยงขององค์การบริหารส่วนตำบลหนองบัว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เพื่อให้ผู้ปฏิบัติงานได้รับทราบขั้นตอน และกระบวนการในการบริหารความเสี่ยง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เพื่อให้มีการปฏิบัติตามกระบวนการบริหารความเสี่ยงขององค์การบริหารส่วนตำบลหนองบัว อย่างเป็นระบบและต่อเนื่อง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เพื่อใช้เป็นเครื่องมือในการบริหารความเสี่ยงขององค์การบริหารส่วนตำบลหนองบัว</w:t>
      </w:r>
    </w:p>
    <w:p w:rsidR="00727D5E" w:rsidRPr="008A384D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 เพื่อลดโอกาสและผลกระทบของความเสี่ยงที่จะเกิดขึ้นกับองค์การบริหารส่วนตำบลหนองบัว </w:t>
      </w:r>
    </w:p>
    <w:p w:rsidR="00727D5E" w:rsidRPr="002F5720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๓.  เป้าหมาย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ผู้บริหารและพนักงานองค์การบริหารส่วนตำบลหนองบัว มีความรู้ความเข้าใจเรื่องการบริหารความเสี่ยง เพื่อนำไปใช้ในการดำเนินงานตามยุทธศาสตร์และแผนการดำเนินงานประจำปี ให้บรรลุตามวัตถุประสงค์และเป้าหมายที่กำหนดไว้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ผู้ปฏิบัติงาน สามารถระบุความเสี่ยง วิเคราะห์ความเสี่ยง ประเมินความเสี่ยง และจัดการความเสี่ยงให้อยู่ในระดับที่ยอมรับได้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สามารถนำแผนการบริหารจัดการความเสี่ยงไปใช้ในการปฏิบัติงานได้</w:t>
      </w:r>
    </w:p>
    <w:p w:rsidR="00727D5E" w:rsidRPr="00DF14B0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14B0">
        <w:rPr>
          <w:rFonts w:ascii="TH SarabunIT๙" w:hAnsi="TH SarabunIT๙" w:cs="TH SarabunIT๙" w:hint="cs"/>
          <w:sz w:val="36"/>
          <w:szCs w:val="36"/>
          <w:cs/>
        </w:rPr>
        <w:t>-2-</w:t>
      </w:r>
    </w:p>
    <w:p w:rsidR="00727D5E" w:rsidRPr="008A384D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๔.  การบริหารจัดการความเสี่ยงถูกกำหนดขึ้นอย่างเหมาะสม ครอบคลุมทุกกิจกรรมในองค์การบริหารส่วนตำบลหนองบัว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นิยามความเสี่ยง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Pr="00997741">
        <w:rPr>
          <w:rFonts w:ascii="TH SarabunIT๙" w:hAnsi="TH SarabunIT๙" w:cs="TH SarabunIT๙" w:hint="cs"/>
          <w:sz w:val="32"/>
          <w:szCs w:val="32"/>
          <w:cs/>
        </w:rPr>
        <w:t>ความเสี่ยง  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มายถึง โอกาสหรือเหตุไม่พึงประสงค์อาจทำให้อนาคตส่งผลกระทบให้เกิดความเสียหาย ทำให้วัตถุประสงค์และเป้าหมายที่องค์กรกำหนดไว้เบี่ยงเบนไปหรือไม่ประสบผลสำเร็จ ทั้งในด้านกลยุทธ์ การเงิน การดำเนินงาน และกฎระเบียบหรือกฎหมายที่เกี่ยวข้อง 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 หมายถึง กระบวนการที่ใช้ในการบริหารจัดการปัจจัย และควบคุมกิจกรรมรวมทั้งกระบวนการดำเนินงานต่างๆ เพื่อให้โอกาสที่จะเกิดเหตุการณ์ความเสี่ยงลดลง หรือผลกระทบของความเสียหายจากเหตุการณ์ความเสี่ยงลดลงอยู่ในระดับที่องค์กรยอมรับได้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การตอบสนองความเสี่ยง หมายถึง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การพิจารณาเลือกวิธีการที่ควรกระทำเพื่อจัดการกับความเสี่ยงที่อาจจะเกิด ขึ้นตามผลการประเมินความเสี่ยง ซึ่งต้องพิจารณาโอกาสที่จะเกิดและผลกระทบที่จะเกิดขึ้น โดยเปรียบเทียบระดับความเสี่ยงที่เกิดกับระดับความเสี่ยงที่ยอมรับได้ และความคุ้มค่าในการบริหารความเสี่ยงที่เหลืออยู่วิ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ธีการที่ใช้ในปัจจุบัน คือ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การหลีกเลี่ยงความเสี่ยงคือการหลีกเลี่ยงหรือหยุดการกระทำที่ก่อให้เกิดความเสี่ยง เช่น งานส่วนใดที่องค์กรไม่ถนัด อาจหลีกเลี่ยงหรือหยุดการทำงานในส่วนนั้น และอาจใช้กา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รจ้างงานภายนอก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การลดความเสี่ยง คือการลดโอกาสที่จะเกิดหรือลดผลกระทบ หรือลดทั้งสองส่วน โดยการจัดให้มีระบบการควบคุมต่างๆเพื่อป้องกัน หรือค้นพบความเสี่ยงอย่างเหมาะสมทันเวลา</w:t>
      </w:r>
    </w:p>
    <w:p w:rsidR="00727D5E" w:rsidRPr="002110C6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การแบ่งความเสี่ยงคือการลดโอกาสที่จะเกิดหรือลดผลกระทบ หรือลดทั้งสองส่วน โดยการหาผู้ร่วมรับผิดชอบความเสี่ยง เช่น การทำประกันต่างๆ</w:t>
      </w:r>
    </w:p>
    <w:p w:rsidR="00727D5E" w:rsidRDefault="00727D5E" w:rsidP="00727D5E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การยอมรับความเสี่ยงคือการไม่ต้องทำสิ่งใดเพิ่มเติมเนื่องจากมีความเห็นว่าความเสี่ยงมีโอกาสที่ จะเกิดขึ้นน้อย และผลกระทบจากการเกิดก็น้อยด้วย</w:t>
      </w:r>
    </w:p>
    <w:p w:rsidR="00727D5E" w:rsidRPr="00997741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Pr="0067282A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27D5E" w:rsidRPr="00D36331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36331">
        <w:rPr>
          <w:rFonts w:ascii="TH SarabunIT๙" w:hAnsi="TH SarabunIT๙" w:cs="TH SarabunIT๙" w:hint="cs"/>
          <w:sz w:val="36"/>
          <w:szCs w:val="36"/>
          <w:cs/>
        </w:rPr>
        <w:t>-3-</w:t>
      </w:r>
    </w:p>
    <w:p w:rsidR="00727D5E" w:rsidRPr="0007496F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496F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2 ข้อมูลพื้นฐานองค์การบริหารส่วนตำบลหนองบัว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สภาพทั่วไปและข้อมูลพื้นฐาน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องค์การบริหารส่วนตำบลหนองบัวมีพื้นที่ 29.22 ตารางกิโลเมตรหรือประมาณ 18,216 ไร่ ตั้งอยู่ทางทิศตะวันออกของอำเภอกระทุ่มแบน ห่างจากตัวอำเภอ 5 กิโลเมตร และห่างจากจังหวัดมหาสารคามประมาณ 60 กิโลเมตร ห่างจากอำเภอโกสุมพิสัย  40 กิโลเมตร โดยมีถนนเศรษฐกิจเป็นถนนสายหลักที่ใช้ในการเดินทาง ตำบลหนองบัว แบ่งเขตการปกครองออกเป็น 10 หมู่บ้าน มีเขตติดต่อกับพื้นที่ใกล้เคียงดังนี้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ทิศเหนือ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ติดต่อกับตำบลกู่ทอง  อำเภอเชียงยืน  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ทิศใต้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ติดต่อกับตำบลโพนงาม อำเภอโกสุมพิสัย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ทิศตะวันออก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ติดต่อกับตำบลยางท่าแจ้ง อำเภอโกสุมพิสัย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ทิศตะวันตก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ติดต่อกับตำบลโพนงาม อำเภอโกสุมพิสัย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</w:t>
      </w:r>
      <w:r w:rsidR="006E507C">
        <w:rPr>
          <w:rFonts w:ascii="TH SarabunIT๙" w:hAnsi="TH SarabunIT๙" w:cs="TH SarabunIT๙" w:hint="cs"/>
          <w:sz w:val="32"/>
          <w:szCs w:val="32"/>
          <w:cs/>
        </w:rPr>
        <w:t>วมีประชากรจำนวนรวมทั้งสิ้น 6,142 คน แยกเป็น ชาย 2,990 คน หญิง 3,152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(ที่มา สำนักทะเบียนราษฎร์ อำเภอโกสุมพิสัย</w:t>
      </w:r>
      <w:r w:rsidR="006E507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จังหวัดมหาสารคาม เมื่อวันที่  สิงหาคม ๒๕๖๕</w:t>
      </w:r>
      <w:r>
        <w:rPr>
          <w:rFonts w:ascii="TH SarabunIT๙" w:hAnsi="TH SarabunIT๙" w:cs="TH SarabunIT๙" w:hint="cs"/>
          <w:sz w:val="32"/>
          <w:szCs w:val="32"/>
          <w:cs/>
        </w:rPr>
        <w:t>) ประชากรส่วนใหญ่ประกอบอาชีพเกษตรกรรม และประกอบอาชีพเลี้ยงสัตว์น้ำ ปลูกพืชผักสวนครัว เลี้ยงสัตว์</w:t>
      </w:r>
    </w:p>
    <w:p w:rsidR="00727D5E" w:rsidRPr="00AE01CF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AE01CF">
        <w:rPr>
          <w:rFonts w:ascii="TH SarabunIT๙" w:hAnsi="TH SarabunIT๙" w:cs="TH SarabunIT๙"/>
          <w:sz w:val="12"/>
          <w:szCs w:val="12"/>
          <w:cs/>
        </w:rPr>
        <w:tab/>
      </w:r>
      <w:r w:rsidRPr="00AE01CF">
        <w:rPr>
          <w:rFonts w:ascii="TH SarabunIT๙" w:hAnsi="TH SarabunIT๙" w:cs="TH SarabunIT๙"/>
          <w:sz w:val="12"/>
          <w:szCs w:val="12"/>
          <w:cs/>
        </w:rPr>
        <w:tab/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วิสัยทัศน์</w:t>
      </w:r>
    </w:p>
    <w:p w:rsidR="007C43F4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3F4">
        <w:rPr>
          <w:rFonts w:ascii="TH SarabunIT๙" w:hAnsi="TH SarabunIT๙" w:cs="TH SarabunIT๙" w:hint="cs"/>
          <w:sz w:val="32"/>
          <w:szCs w:val="32"/>
          <w:cs/>
        </w:rPr>
        <w:t>“เมืองเกษตรปลอดภัย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คุณภาพประ</w:t>
      </w:r>
      <w:r w:rsidR="007C43F4"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ชนดีถ้วนหน้า การศึกษาก้าวไกล </w:t>
      </w:r>
    </w:p>
    <w:p w:rsidR="00727D5E" w:rsidRDefault="007C43F4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บริหารงานโปร่งใสตามหลัก</w:t>
      </w:r>
      <w:proofErr w:type="spellStart"/>
      <w:r w:rsidR="00727D5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27D5E">
        <w:rPr>
          <w:rFonts w:ascii="TH SarabunIT๙" w:hAnsi="TH SarabunIT๙" w:cs="TH SarabunIT๙" w:hint="cs"/>
          <w:sz w:val="32"/>
          <w:szCs w:val="32"/>
          <w:cs/>
        </w:rPr>
        <w:t>บาล”</w:t>
      </w:r>
    </w:p>
    <w:p w:rsidR="00727D5E" w:rsidRPr="00514ED8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727D5E" w:rsidRDefault="00C83F92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27D5E"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.  ภารกิจ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พัฒนาการบริหารราชการให้มีประสิทธิภาพ โปร่งใส ตรวจสอบได้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พัฒนาประชาธิปไตยส่งเสริมการมีส่วนร่วมของประชาชนเพื่อเสริมสร้างความสงบเรียบร้อยและความปลอดภัยในชีวิตและทรัพย์สินของประขาข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พัฒนาปรับปรุงโครงสร้างพื้นฐาน 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ส่งเสริมสาธารณสุข กีฬาและนันทนาการ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พัฒนาอาชีพและส่งเสริมการทำเกษตรอินทรีย์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๖.  ส่งเสริมและพัฒนาการศึกษา เป็นสังคมแห่งการเรียนรู้ และพัฒนาศักยภาพประชาชนมุ่งสู่สังคมเข้มแข็งที่มีคุณภาพ</w:t>
      </w:r>
    </w:p>
    <w:p w:rsidR="00727D5E" w:rsidRPr="00514ED8" w:rsidRDefault="00727D5E" w:rsidP="00727D5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๕.  ยุทธศาสตร์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514ED8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ยุทธศาสตร์ด้านการเมืองและส่งเสริมการบริหารจัดการที่ดี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๒  ยุทธศาสตร์ด้านการพัฒนาและปรับปรุงโครงสร้างพื้นฐานเพื่อการพัฒนาเศรษฐกิจและส่งเสริมอาชีพ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๓  ยุทธศาสตร์ด้านการศึกษา ศาสนาวัฒนธรรม และนันทนาการ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๔  ยุทธศาสตร์ด้านการสาธารณสุขและสิ่งแวดล้อม การรักษาความสงบเรียบร้อยและความมั่นคง และสวัสดิการสังคมและชุมชน </w:t>
      </w:r>
    </w:p>
    <w:p w:rsidR="00727D5E" w:rsidRPr="00514ED8" w:rsidRDefault="00727D5E" w:rsidP="00727D5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83F92" w:rsidRDefault="00C83F92" w:rsidP="00C83F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C83F92" w:rsidRDefault="00C83F92" w:rsidP="00C83F9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27D5E" w:rsidRPr="002110C6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๕.  โครงสร้างส่วนราชการภายใน</w:t>
      </w:r>
    </w:p>
    <w:p w:rsidR="00727D5E" w:rsidRPr="0084059A" w:rsidRDefault="00727D5E" w:rsidP="00727D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59A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ส่วนราชการองค์การบริหารส่วนตำบลหนองบัว</w:t>
      </w:r>
    </w:p>
    <w:p w:rsidR="00727D5E" w:rsidRPr="008E6EE8" w:rsidRDefault="005C6AA2" w:rsidP="00727D5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31" o:spid="_x0000_s1040" style="position:absolute;left:0;text-align:left;z-index:251643904;visibility:visible" from="246.05pt,4.6pt" to="249.2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">
            <v:stroke endarrow="block"/>
          </v:lin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2" o:spid="_x0000_s1026" type="#_x0000_t202" style="position:absolute;left:0;text-align:left;margin-left:174.95pt;margin-top:4.6pt;width:162.45pt;height:27.5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" fillcolor="#4f81bd [3204]" strokecolor="black [3213]" strokeweight="1pt">
            <v:shadow on="t" color="gray [1629]" opacity=".5" offset="6pt,6pt"/>
            <v:textbox style="mso-next-textbox:#Text Box 192">
              <w:txbxContent>
                <w:p w:rsidR="00A724F0" w:rsidRPr="006C105C" w:rsidRDefault="00A724F0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6C105C">
                    <w:rPr>
                      <w:rFonts w:ascii="TH SarabunIT๙" w:hAnsi="TH SarabunIT๙" w:cs="TH SarabunIT๙"/>
                      <w:sz w:val="28"/>
                      <w:cs/>
                    </w:rPr>
                    <w:t>ปลัด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องค์การบริหารส่วนตำบลหนองบัว</w:t>
                  </w:r>
                </w:p>
                <w:p w:rsidR="00A724F0" w:rsidRPr="006C105C" w:rsidRDefault="00A724F0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:rsidR="00727D5E" w:rsidRPr="008E6EE8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Pr="008E6EE8" w:rsidRDefault="005C6AA2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C6AA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shape id="Text Box 30" o:spid="_x0000_s1043" type="#_x0000_t202" style="position:absolute;margin-left:174.95pt;margin-top:1pt;width:162.45pt;height:25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" fillcolor="#4f81bd [3204]" strokecolor="black [3213]" strokeweight="1pt">
            <v:shadow on="t" color="gray [1629]" opacity=".5" offset="6pt,6pt"/>
            <v:textbox style="mso-next-textbox:#Text Box 30">
              <w:txbxContent>
                <w:p w:rsidR="00A724F0" w:rsidRPr="00BF5409" w:rsidRDefault="00A724F0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F540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รองปลัด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องค์การบริหารส่วนตำบลหนองบัว</w:t>
                  </w:r>
                </w:p>
              </w:txbxContent>
            </v:textbox>
          </v:shape>
        </w:pict>
      </w:r>
    </w:p>
    <w:p w:rsidR="00727D5E" w:rsidRPr="008E6EE8" w:rsidRDefault="005C6AA2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Text Box 29" o:spid="_x0000_s1042" type="#_x0000_t202" style="position:absolute;margin-left:285.15pt;margin-top:11.45pt;width:76.4pt;height:23.1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" fillcolor="#c0504d [3205]" strokecolor="black [3213]" strokeweight="1pt">
            <v:shadow on="t" color="gray [1629]" opacity=".5" offset="6pt,6pt"/>
            <v:textbox style="mso-next-textbox:#Text Box 29">
              <w:txbxContent>
                <w:p w:rsidR="00A724F0" w:rsidRPr="00BF5409" w:rsidRDefault="00A724F0" w:rsidP="00727D5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F540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ตรวจสอบ</w:t>
                  </w:r>
                  <w:r w:rsidRPr="00BF540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ภายใน</w:t>
                  </w:r>
                </w:p>
              </w:txbxContent>
            </v:textbox>
          </v:shape>
        </w:pict>
      </w:r>
    </w:p>
    <w:p w:rsidR="00727D5E" w:rsidRPr="008E6EE8" w:rsidRDefault="005C6AA2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6" o:spid="_x0000_s1053" type="#_x0000_t32" style="position:absolute;margin-left:249.2pt;margin-top:.8pt;width:35.9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" strokecolor="black [3213]" strokeweight=".5pt">
            <v:stroke endarrow="block" joinstyle="miter"/>
          </v:shape>
        </w:pict>
      </w:r>
    </w:p>
    <w:p w:rsidR="00727D5E" w:rsidRPr="008E6EE8" w:rsidRDefault="005C6AA2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4" o:spid="_x0000_s1039" style="position:absolute;z-index:251654144;visibility:visible" from="222.75pt,6.2pt" to="222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">
            <v:stroke endarrow="block"/>
          </v:line>
        </w:pict>
      </w:r>
      <w:r w:rsidRPr="005C6AA2">
        <w:rPr>
          <w:rFonts w:ascii="TH SarabunIT๙" w:hAnsi="TH SarabunIT๙" w:cs="TH SarabunIT๙"/>
          <w:noProof/>
          <w:sz w:val="40"/>
          <w:szCs w:val="40"/>
        </w:rPr>
        <w:pict>
          <v:line id="ตัวเชื่อมต่อตรง 23" o:spid="_x0000_s1044" style="position:absolute;z-index:251653120;visibility:visible" from="366pt,7.45pt" to="36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">
            <v:stroke endarrow="block"/>
          </v:lin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0" o:spid="_x0000_s1041" style="position:absolute;z-index:251651072;visibility:visible" from="470.6pt,6.7pt" to="470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">
            <v:stroke endarrow="block"/>
          </v:lin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6" o:spid="_x0000_s1038" style="position:absolute;z-index:251650048;visibility:visible" from="-12.15pt,7.45pt" to="-12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">
            <v:stroke endarrow="block"/>
          </v:lin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line id="ตัวเชื่อมต่อตรง 27" o:spid="_x0000_s1037" style="position:absolute;flip:y;z-index:251649024;visibility:visible" from="-12.15pt,6.7pt" to="47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"/>
        </w:pict>
      </w:r>
    </w:p>
    <w:p w:rsidR="00727D5E" w:rsidRPr="008E6EE8" w:rsidRDefault="005C6AA2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9" o:spid="_x0000_s1033" type="#_x0000_t202" style="position:absolute;margin-left:188.6pt;margin-top:1.6pt;width:65.1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" fillcolor="#00b0f0" strokecolor="black [3213]" strokeweight="1pt">
            <v:shadow on="t" color="gray [1629]" opacity=".5" offset="6pt,6pt"/>
            <v:textbox style="mso-next-textbox:#Text Box 19">
              <w:txbxContent>
                <w:p w:rsidR="00A724F0" w:rsidRPr="006C105C" w:rsidRDefault="00A724F0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กองคลัง</w:t>
                  </w: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8" o:spid="_x0000_s1034" type="#_x0000_t202" style="position:absolute;margin-left:337.4pt;margin-top:1.85pt;width:58pt;height:2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" fillcolor="#92d050" strokecolor="black [3213]" strokeweight="1pt">
            <v:shadow on="t" color="gray [1629]" opacity=".5" offset="6pt,6pt"/>
            <v:textbox style="mso-next-textbox:#Text Box 18">
              <w:txbxContent>
                <w:p w:rsidR="00A724F0" w:rsidRPr="006C105C" w:rsidRDefault="00A724F0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6" o:spid="_x0000_s1035" type="#_x0000_t202" style="position:absolute;margin-left:425.15pt;margin-top:1.85pt;width:73.25pt;height:2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" fillcolor="#ff5050" strokecolor="black [3213]" strokeweight="1pt">
            <v:shadow on="t" color="gray [1629]" opacity=".5" offset="6pt,6pt"/>
            <v:textbox style="mso-next-textbox:#Text Box 16">
              <w:txbxContent>
                <w:p w:rsidR="00A724F0" w:rsidRPr="006C105C" w:rsidRDefault="00A724F0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กองการศึกษา  </w:t>
                  </w: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25" o:spid="_x0000_s1031" type="#_x0000_t202" style="position:absolute;margin-left:-38.6pt;margin-top:3.85pt;width:61.35pt;height:2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" fillcolor="#7030a0" strokecolor="black [3213]" strokeweight="1pt">
            <v:shadow on="t" color="gray [1629]" opacity=".5" offset="6pt,6pt"/>
            <v:textbox style="mso-next-textbox:#Text Box 25">
              <w:txbxContent>
                <w:p w:rsidR="00A724F0" w:rsidRPr="006C105C" w:rsidRDefault="00A724F0" w:rsidP="00727D5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สำนักปลัด </w:t>
                  </w:r>
                </w:p>
              </w:txbxContent>
            </v:textbox>
          </v:shape>
        </w:pict>
      </w:r>
    </w:p>
    <w:p w:rsidR="00727D5E" w:rsidRPr="008E6EE8" w:rsidRDefault="005C6AA2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4" o:spid="_x0000_s1030" type="#_x0000_t202" style="position:absolute;margin-left:-38.6pt;margin-top:15.55pt;width:166.5pt;height:15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" fillcolor="#7030a0" strokecolor="black [3213]" strokeweight="1pt">
            <v:shadow on="t" color="gray [1629]" opacity=".5" offset="6pt,6pt"/>
            <v:textbox style="mso-next-textbox:#Text Box 14">
              <w:txbxContent>
                <w:p w:rsidR="00A724F0" w:rsidRPr="00940506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งานบริหารงานทั่วไป</w:t>
                  </w:r>
                </w:p>
                <w:p w:rsidR="00A724F0" w:rsidRPr="0084059A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งา</w:t>
                  </w: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นธุรการ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     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งานอนามัยสิ่งแวดล้อม</w:t>
                  </w:r>
                </w:p>
                <w:p w:rsidR="00A724F0" w:rsidRPr="0084059A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งานการเจ้าหน้าที่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       - งานส่งเสริมสุขภาพและสาธารณสุข                   - งานควบคุมโรค</w:t>
                  </w:r>
                </w:p>
                <w:p w:rsidR="00A724F0" w:rsidRPr="0084059A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 w:rsidRPr="0084059A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งานป้องกัน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ฯ</w:t>
                  </w:r>
                </w:p>
                <w:p w:rsidR="00A724F0" w:rsidRPr="0084059A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งานนโยบายและแผน</w:t>
                  </w:r>
                </w:p>
                <w:p w:rsidR="00A724F0" w:rsidRPr="0084059A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นงบประมาณ</w:t>
                  </w:r>
                </w:p>
                <w:p w:rsidR="00A724F0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นิติการ</w:t>
                  </w:r>
                </w:p>
                <w:p w:rsidR="00A724F0" w:rsidRPr="007111EF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7111EF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งานส่งเสริมการเกษตร</w:t>
                  </w:r>
                </w:p>
                <w:p w:rsidR="00A724F0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งานส่งเสริมด้านปศุสัตว์</w:t>
                  </w:r>
                </w:p>
                <w:p w:rsidR="00A724F0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-งานสังคมสงเคราะห์</w:t>
                  </w:r>
                </w:p>
                <w:p w:rsidR="00A724F0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-งานสวัสดิการเด็กและเยาวชน</w:t>
                  </w:r>
                </w:p>
                <w:p w:rsidR="00A724F0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งานพัฒนาชุมชน</w:t>
                  </w:r>
                </w:p>
                <w:p w:rsidR="00A724F0" w:rsidRPr="007111EF" w:rsidRDefault="00A724F0" w:rsidP="00727D5E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งานส่งเสริมอาชีพและพัฒนาสตรี</w:t>
                  </w: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3" o:spid="_x0000_s1029" type="#_x0000_t202" style="position:absolute;margin-left:184.3pt;margin-top:14.3pt;width:74.6pt;height:109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" fillcolor="#00b0f0" strokecolor="black [3213]" strokeweight="1pt">
            <v:shadow on="t" color="gray [1629]" opacity=".5" offset="6pt,6pt"/>
            <v:textbox style="mso-next-textbox:#Text Box 13">
              <w:txbxContent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บริหารงานคลัง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งานการเงิน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บัญชี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พัสดุและทรัพย์สิน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พัฒนารายได้</w:t>
                  </w:r>
                </w:p>
                <w:p w:rsidR="00A724F0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- 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งานจัดเก็บรายได้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งานแผนที่ภาษี</w:t>
                  </w:r>
                </w:p>
                <w:p w:rsidR="00A724F0" w:rsidRPr="006C105C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2" o:spid="_x0000_s1028" type="#_x0000_t202" style="position:absolute;margin-left:330.95pt;margin-top:17.4pt;width:72.65pt;height:10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" fillcolor="#92d050" strokecolor="black [3213]" strokeweight="1pt">
            <v:shadow on="t" color="gray [1629]" opacity=".5" offset="6pt,6pt"/>
            <v:textbox style="mso-next-textbox:#Text Box 12">
              <w:txbxContent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แบบแผนและ</w:t>
                  </w: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ก่อสร้าง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วิศวกรรม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สถาปัตยกรรม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  <w:cs/>
                    </w:rPr>
                  </w:pPr>
                  <w:r w:rsidRPr="0084059A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การโยธา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สาธารณูปโภค</w:t>
                  </w:r>
                </w:p>
                <w:p w:rsidR="00A724F0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84059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งาน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จัดสถานที่</w:t>
                  </w:r>
                </w:p>
                <w:p w:rsidR="00A724F0" w:rsidRPr="0084059A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และการไฟฟ้าสาธารณะ</w:t>
                  </w:r>
                </w:p>
                <w:p w:rsidR="00A724F0" w:rsidRPr="006C105C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  <w:lang w:eastAsia="zh-CN"/>
        </w:rPr>
        <w:pict>
          <v:shape id="Text Box 11" o:spid="_x0000_s1027" type="#_x0000_t202" style="position:absolute;margin-left:425.15pt;margin-top:15.55pt;width:73.25pt;height:10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" fillcolor="#ff5050" strokecolor="black [3213]" strokeweight="1pt">
            <v:shadow on="t" color="gray [1629]" opacity=".5" offset="6pt,6pt"/>
            <v:textbox style="mso-next-textbox:#Text Box 11">
              <w:txbxContent>
                <w:p w:rsidR="00A724F0" w:rsidRPr="00BF5409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u w:val="single"/>
                      <w:cs/>
                    </w:rPr>
                  </w:pPr>
                  <w:r w:rsidRPr="00BF5409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ฝ่ายบริหารการศึกษา</w:t>
                  </w:r>
                </w:p>
                <w:p w:rsidR="00A724F0" w:rsidRPr="00BF5409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F5409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BF540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งานแผนและโครงการ</w:t>
                  </w:r>
                </w:p>
                <w:p w:rsidR="00A724F0" w:rsidRPr="00BF5409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F540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 งาน</w:t>
                  </w:r>
                  <w:r w:rsidRPr="00BF540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การศึกษาปฐมวัย</w:t>
                  </w:r>
                </w:p>
                <w:p w:rsidR="00A724F0" w:rsidRPr="00BF5409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BF5409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BF540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งานส่งเสริมประเพณี ศิลปวัฒนธรรม</w:t>
                  </w:r>
                </w:p>
                <w:p w:rsidR="00A724F0" w:rsidRPr="006C105C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A724F0" w:rsidRPr="006C105C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</w:rPr>
        <w:pict>
          <v:line id="ตัวเชื่อมต่อตรง 21" o:spid="_x0000_s1048" style="position:absolute;z-index:251655168;visibility:visible" from="660.05pt,9.45pt" to="660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">
            <v:stroke endarrow="block"/>
          </v:line>
        </w:pict>
      </w:r>
    </w:p>
    <w:p w:rsidR="00727D5E" w:rsidRPr="008E6EE8" w:rsidRDefault="005C6AA2" w:rsidP="00727D5E">
      <w:pPr>
        <w:tabs>
          <w:tab w:val="right" w:pos="1472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C6AA2">
        <w:rPr>
          <w:rFonts w:ascii="TH SarabunIT๙" w:hAnsi="TH SarabunIT๙" w:cs="TH SarabunIT๙"/>
          <w:noProof/>
          <w:sz w:val="40"/>
          <w:szCs w:val="40"/>
        </w:rPr>
        <w:pict>
          <v:shape id="Text Box 15" o:spid="_x0000_s1046" type="#_x0000_t202" style="position:absolute;margin-left:608.3pt;margin-top:6.65pt;width:105.95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" fillcolor="#7030a0" strokecolor="black [3213]" strokeweight="1pt">
            <v:fill color2="#e5dfec [663]" angle="135" focus="50%" type="gradient"/>
            <v:shadow on="t" color="gray [1629]" opacity=".5" offset="6pt,6pt"/>
            <v:textbox style="mso-next-textbox:#Text Box 15">
              <w:txbxContent>
                <w:p w:rsidR="00A724F0" w:rsidRPr="006C105C" w:rsidRDefault="00A724F0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6C105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กองสวัสดิการ สังคม</w:t>
                  </w:r>
                </w:p>
                <w:p w:rsidR="00A724F0" w:rsidRPr="006C105C" w:rsidRDefault="00A724F0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ผู้อำนวยการกองสวัสดิการสังคม</w:t>
                  </w:r>
                </w:p>
                <w:p w:rsidR="00A724F0" w:rsidRPr="006C105C" w:rsidRDefault="00A724F0" w:rsidP="00727D5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6C105C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(นักบริหารงานสวัสดิการสังคมระดับต้น</w:t>
                  </w:r>
                  <w:r w:rsidRPr="006C105C">
                    <w:rPr>
                      <w:rFonts w:ascii="TH SarabunIT๙" w:hAnsi="TH SarabunIT๙" w:cs="TH SarabunIT๙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727D5E" w:rsidRPr="008E6EE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27D5E" w:rsidRPr="008E6EE8" w:rsidRDefault="005C6AA2" w:rsidP="00727D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C6AA2">
        <w:rPr>
          <w:rFonts w:ascii="TH SarabunIT๙" w:hAnsi="TH SarabunIT๙" w:cs="TH SarabunIT๙"/>
          <w:noProof/>
          <w:sz w:val="40"/>
          <w:szCs w:val="40"/>
        </w:rPr>
        <w:pict>
          <v:shape id="Text Box 10" o:spid="_x0000_s1045" type="#_x0000_t202" style="position:absolute;margin-left:609.8pt;margin-top:17.15pt;width:109.65pt;height:92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" fillcolor="#7030a0" strokecolor="black [3213]" strokeweight="1pt">
            <v:fill color2="#e5dfec [663]" angle="135" focus="50%" type="gradient"/>
            <v:shadow on="t" color="gray [1629]" opacity=".5" offset="6pt,6pt"/>
            <v:textbox style="mso-next-textbox:#Text Box 10">
              <w:txbxContent>
                <w:p w:rsidR="00A724F0" w:rsidRPr="008121E9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Cs w:val="22"/>
                      <w:u w:val="single"/>
                      <w:cs/>
                    </w:rPr>
                  </w:pPr>
                  <w:r w:rsidRPr="008121E9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u w:val="single"/>
                      <w:cs/>
                    </w:rPr>
                    <w:t>ฝ่ายส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22"/>
                      <w:u w:val="single"/>
                      <w:cs/>
                    </w:rPr>
                    <w:t>่งเสริมและสวัสดิการสังคม</w:t>
                  </w:r>
                </w:p>
                <w:p w:rsidR="00A724F0" w:rsidRPr="006C105C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C105C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 w:rsidRPr="006C105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งานส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ังคมสงเคราะห์</w:t>
                  </w:r>
                </w:p>
                <w:p w:rsidR="00A724F0" w:rsidRPr="006C105C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C105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พัฒนาชุมชน</w:t>
                  </w:r>
                </w:p>
                <w:p w:rsidR="00A724F0" w:rsidRPr="006C105C" w:rsidRDefault="00A724F0" w:rsidP="00727D5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5C6AA2">
        <w:rPr>
          <w:rFonts w:ascii="TH SarabunIT๙" w:hAnsi="TH SarabunIT๙" w:cs="TH SarabunIT๙"/>
          <w:noProof/>
          <w:sz w:val="40"/>
          <w:szCs w:val="40"/>
        </w:rPr>
        <w:pict>
          <v:line id="ตัวเชื่อมต่อตรง 3" o:spid="_x0000_s1047" style="position:absolute;z-index:251670528;visibility:visible" from="656.35pt,2.55pt" to="65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">
            <v:stroke endarrow="block"/>
          </v:line>
        </w:pict>
      </w:r>
    </w:p>
    <w:p w:rsidR="00727D5E" w:rsidRPr="008E6EE8" w:rsidRDefault="00727D5E" w:rsidP="00727D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Pr="008E6EE8" w:rsidRDefault="00727D5E" w:rsidP="00727D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Pr="008E6EE8" w:rsidRDefault="00727D5E" w:rsidP="00727D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27D5E" w:rsidRDefault="00727D5E" w:rsidP="00727D5E">
      <w:pPr>
        <w:rPr>
          <w:rFonts w:ascii="TH SarabunIT๙" w:hAnsi="TH SarabunIT๙" w:cs="TH SarabunIT๙"/>
          <w:sz w:val="32"/>
          <w:szCs w:val="32"/>
          <w:cs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727D5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F92" w:rsidRDefault="00C83F92" w:rsidP="00C83F9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-6-</w:t>
      </w:r>
    </w:p>
    <w:p w:rsidR="00727D5E" w:rsidRPr="008B0641" w:rsidRDefault="00727D5E" w:rsidP="00C83F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641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อำนาจหน้าที่ของส่วนราชการต่างๆ มีดังนี้</w:t>
      </w:r>
    </w:p>
    <w:tbl>
      <w:tblPr>
        <w:tblStyle w:val="a5"/>
        <w:tblW w:w="10348" w:type="dxa"/>
        <w:tblInd w:w="-601" w:type="dxa"/>
        <w:tblLook w:val="04A0"/>
      </w:tblPr>
      <w:tblGrid>
        <w:gridCol w:w="2694"/>
        <w:gridCol w:w="7654"/>
      </w:tblGrid>
      <w:tr w:rsidR="00727D5E" w:rsidRPr="008B0641" w:rsidTr="00A224C4">
        <w:tc>
          <w:tcPr>
            <w:tcW w:w="2694" w:type="dxa"/>
          </w:tcPr>
          <w:p w:rsidR="00727D5E" w:rsidRPr="008B0641" w:rsidRDefault="00727D5E" w:rsidP="00A22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727D5E" w:rsidRPr="008B0641" w:rsidRDefault="00727D5E" w:rsidP="00A22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727D5E" w:rsidRPr="008B0641" w:rsidRDefault="00727D5E" w:rsidP="00A22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727D5E" w:rsidRPr="008B0641" w:rsidTr="00A224C4">
        <w:tc>
          <w:tcPr>
            <w:tcW w:w="2694" w:type="dxa"/>
          </w:tcPr>
          <w:p w:rsidR="00727D5E" w:rsidRPr="008B0641" w:rsidRDefault="00727D5E" w:rsidP="00A22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7654" w:type="dxa"/>
          </w:tcPr>
          <w:p w:rsidR="00727D5E" w:rsidRPr="008B0641" w:rsidRDefault="00727D5E" w:rsidP="00A224C4">
            <w:pPr>
              <w:spacing w:after="0"/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-  งานบริหารงานทั่วไป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มีหน้าที่ความรับผิดชอบเกี่ยวกับงานสารบรรณกลางและงานธุรการ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งานด้านการเงิน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งบประมาณ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งานด้านพัสดุ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งานด้านอาคารสถานที่ในความรับผิดชอบและควบคุมการใช้ยานพาหนะส่วนกลาง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ติดต่อประสานงาน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วางแผน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ควบคุมตรวจสอบการจัดงานต่างๆ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เก็บรักษาเอกสารและเอกสารสำคัญของส่วนราชการ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การดำเนินงานซ่อมบำรุงยานพาหนะ กำหนดนโยบายและจัดทำแผนงานของส่วนราชการ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จัดทำงบประมาณรายจ่ายประจำปี  ให้คำปรึกษาแนะนำตอบปัญหาและชี้แจงเรื่องต่างๆ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กี่ยวกับงานในหน้าที่และแก้ไขปัญหาในการปฏิบัติงานในหน่วยงานและปฏิบัติงานอื่นที่เกี่ยวข้องหรือตามที่ได้รับมอบหมาย</w:t>
            </w: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727D5E" w:rsidRPr="008B0641" w:rsidRDefault="00727D5E" w:rsidP="00A224C4">
            <w:pPr>
              <w:spacing w:after="0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-  งานการเจ้าหน้าที่</w:t>
            </w: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มีหน้าที่รับผิดชอบพิจารณา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ศึกษา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วิเคราะห์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สรุปรายงานเกี่ยวกับงานบริหารงานบุคคลของส่วนราชการ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เช่น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การจัดทำแผนอัตรากำลังของเทศบาล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การขอกำหนดตำแหน่งและอัตราเงินเดือน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การจัดระบบงาน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การสรรหา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การจัดสอบ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และการบรรจุแต่งตั้ง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การโอน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การย้าย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การเลื่อนขั้นเงินเดือน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การเลื่อนตำแหน่ง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การพัฒนาและส่งเสริมสมรรถภาพข้าราชการ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การดำเนินการขอรับบำเหน็จบำนาญและเงินทดแทน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การจัดทำทะเบียนประวัติ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แก้ไขเปลี่ยนแปลงทะเบียนประวัติการรับราชการ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</w:p>
          <w:p w:rsidR="00727D5E" w:rsidRPr="008B0641" w:rsidRDefault="00727D5E" w:rsidP="00A224C4">
            <w:pPr>
              <w:spacing w:after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sz w:val="28"/>
                <w:shd w:val="clear" w:color="auto" w:fill="FFFFFF"/>
                <w:cs/>
              </w:rPr>
              <w:t>-  งานเลขานุการสภา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มีหน้าที่รับผิดชอบเกี่ยวกับงานเลขานุการการประชุมต่างๆ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ติดต่อ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ประสานงาน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ดูแลความเรียบร้อยการจัดการประชุม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การรวบรวมข้อมูลและจัดเตรียมเอกสาร บันทึกรายงานการประชุม</w:t>
            </w:r>
            <w:r w:rsidRPr="008B0641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</w:p>
          <w:p w:rsidR="00727D5E" w:rsidRPr="008B0641" w:rsidRDefault="00727D5E" w:rsidP="00A224C4">
            <w:pPr>
              <w:spacing w:after="0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8B0641">
              <w:rPr>
                <w:rStyle w:val="aa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-  งานป้องกันและบรรเทาสาธารณภัย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มีหน้าที่รับผิดชอบเกี่ยวกับการป้องกันบรรเทาสาธารณภัย การระงับอัคคีภัยที่เกิดขึ้นโดยรวดเร็วมิให้ลุกลามออกไป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ลดอันตรายและความเสียหายที่เกิดเพลิงไหม้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ป้องกันและบรรเทาอันตรายจากอุทกภัย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proofErr w:type="spellStart"/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วาต</w:t>
            </w:r>
            <w:proofErr w:type="spellEnd"/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การอพยพผู้ประสบภัยแล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ทรัพย์สิน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 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ช่วยเหลือสงเคราะห์ผู้ประสบภัย</w:t>
            </w:r>
            <w:r w:rsidRPr="008B064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727D5E" w:rsidRPr="008B0641" w:rsidRDefault="00727D5E" w:rsidP="00A224C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color w:val="000000"/>
                <w:sz w:val="28"/>
                <w:shd w:val="clear" w:color="auto" w:fill="FFFFFF"/>
                <w:cs/>
              </w:rPr>
              <w:t>-  งานนิติการ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งานทางกฎหมายเกี่ยวกับการพิจารณาวินิจฉัยปัญหาข้อกฎหมาย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ร่างและพิจารณาตรวจร่างเทศบัญญัติ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กฎ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ระเบียบ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ข้อบังคับและคำสั่งที่เกี่ยวข้อง งานจัดทำนิติกรรม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รวบรวมข้อเท็จจริงและพยานหลักฐานเพื่อดำเนินการตามกฎหมาย งานสอบสวน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ตรวจพิจารณาดำเนินการเกี่ยวกับวินัยพนักงานเทศบาล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ลูกจ้างและการร้องทุกข์หรืออุทธรณ์ งานสอบสวนและเปรียบเทียบการกระทำที่ละเมิดเทศบัญญัติ งานนิติกรรมสัญญา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งานเกี่ยวกับความรับผิดทางแพ่ง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อาญา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งานคดีปกครอง และงานคดีอื่น ๆ งานรับเรื่องร้องทุกข์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และร้องเรียน</w:t>
            </w:r>
          </w:p>
          <w:p w:rsidR="00727D5E" w:rsidRPr="008B0641" w:rsidRDefault="00727D5E" w:rsidP="00A224C4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41B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-</w:t>
            </w:r>
            <w:r w:rsidRPr="00041B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ง</w:t>
            </w:r>
            <w:r w:rsidRPr="00041B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านวิเคราะห์นโยบายและแผน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งานรวบรวมและวิเคราะห์ข้อมูลสถิติที่จำเป็นต้องนำมาใช้ในการวางแผนทุกระดับ จัดทำยุทธศาสตร์และแผนพัฒนาท้องถิ่น งานสารสนเทศและการประเมินผล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e-plan</w:t>
            </w:r>
            <w:r w:rsidRPr="008B06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</w:tr>
    </w:tbl>
    <w:p w:rsidR="00C83F92" w:rsidRDefault="00C83F92" w:rsidP="00C83F9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27D5E" w:rsidRDefault="00C83F92" w:rsidP="00C83F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-7-</w:t>
      </w:r>
    </w:p>
    <w:tbl>
      <w:tblPr>
        <w:tblStyle w:val="a5"/>
        <w:tblW w:w="10348" w:type="dxa"/>
        <w:tblInd w:w="-601" w:type="dxa"/>
        <w:tblLook w:val="04A0"/>
      </w:tblPr>
      <w:tblGrid>
        <w:gridCol w:w="2694"/>
        <w:gridCol w:w="7654"/>
      </w:tblGrid>
      <w:tr w:rsidR="00B503AE" w:rsidTr="00B503AE">
        <w:tc>
          <w:tcPr>
            <w:tcW w:w="2694" w:type="dxa"/>
          </w:tcPr>
          <w:p w:rsidR="00B503AE" w:rsidRPr="008B0641" w:rsidRDefault="00B503AE" w:rsidP="00B5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B503AE" w:rsidRDefault="00B503AE" w:rsidP="00727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4" w:type="dxa"/>
          </w:tcPr>
          <w:p w:rsidR="00B503AE" w:rsidRDefault="00B503AE" w:rsidP="00727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B503AE" w:rsidTr="00B503AE">
        <w:tc>
          <w:tcPr>
            <w:tcW w:w="2694" w:type="dxa"/>
          </w:tcPr>
          <w:p w:rsidR="00B503AE" w:rsidRDefault="00B503AE" w:rsidP="00B503A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7654" w:type="dxa"/>
          </w:tcPr>
          <w:p w:rsidR="00B503AE" w:rsidRDefault="00B503AE" w:rsidP="00B503AE">
            <w:pPr>
              <w:shd w:val="clear" w:color="auto" w:fill="FFFFFF"/>
              <w:spacing w:after="0"/>
              <w:textAlignment w:val="baseline"/>
              <w:rPr>
                <w:rFonts w:ascii="TH SarabunIT๙" w:eastAsia="Times New Roman" w:hAnsi="TH SarabunIT๙" w:cs="TH SarabunIT๙"/>
                <w:color w:val="000000"/>
                <w:sz w:val="28"/>
                <w:bdr w:val="none" w:sz="0" w:space="0" w:color="auto" w:frame="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งานส่งเสริมการเกษตร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bdr w:val="none" w:sz="0" w:space="0" w:color="auto" w:frame="1"/>
                <w:cs/>
              </w:rPr>
              <w:t>งานเกี่ยวกับให้คำแนะนำด้านการเกษตร  งานช่วยเหลือผู้ประสบภัยทางธรรมชาติ</w:t>
            </w:r>
          </w:p>
          <w:p w:rsidR="00B503AE" w:rsidRDefault="00B503AE" w:rsidP="00B50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1B8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- งานส่งเสริมด้านปศุสัตว์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bdr w:val="none" w:sz="0" w:space="0" w:color="auto" w:frame="1"/>
                <w:cs/>
              </w:rPr>
              <w:t xml:space="preserve">  งานป้องกันและช่วยเหลือด้านโรคระบาดด้านปศุสัตว์  งานป้องกับและควบคุมโรคพิษสุนัขบ้าน</w:t>
            </w:r>
          </w:p>
          <w:p w:rsidR="009C0486" w:rsidRPr="00AC610D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งานสังคมสงเคราะห์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งานสงเคราะห์ประชาชน ผู้ทุกข์ยาก ขาดแคลน ไร้ที่พึ่งงานสงเคราะห์ผู้ประสบภัยพิบัติต่างๆงานสงเคราะห์คนชรา คนพิการและทุพพลภาพงานสงเคราะห์ครอบครัวและเผยแพร่ความรู้เกี่ยวกับการดำเนินชีวิตในครอบครัวงานส่งเสริมและสนับสนุนองค์การสังคมสงเคราะห์ภาคประชาชนงานสำรวจวิจัยสภาพปัญหาสังคมต่างๆงานส่งเสริมสวัสดิการสตรีและสงเคราะห์สตรีบางประเภทงานประสานและร่วมมือกับหน่วยงานที่เกี่ยวข้องเพื่อการสังคมสงเคราะห์งานให้คำปรึกษา แนะนำในด้านสังคมสงเคราะห์แก่ผู้มาขอรับ</w:t>
            </w:r>
          </w:p>
          <w:p w:rsidR="009C0486" w:rsidRPr="00AC610D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>-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งานสวัสดิการเด็กและเยาวชน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งานสงเคราะห์เด็กและเยาวชนที่ครอบครัวประสบปัญหาความเดือดร้อนต่างๆงานสงเคราะห์เด็กกำพร้า อนาถา ไร้ที่พึ่ง เร่ร่อน ถูกทอดทิ้งงานสงเคราะห์เด็กและเยาวชนที่พิการทางร่างกาย สมองและปัญญางานส่งเสริม</w:t>
            </w:r>
            <w:proofErr w:type="spellStart"/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สวัสดิ</w:t>
            </w:r>
            <w:proofErr w:type="spellEnd"/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ภาพเด็กและเยาวชนงานให้คำปรึกษา แนะนำแก่เด็กและเยาวชนซึ่งมีปัญหาในด้านต่างๆ</w:t>
            </w:r>
          </w:p>
          <w:p w:rsidR="009C0486" w:rsidRPr="00AC610D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งานพัฒนาชุมชน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งานสำรวจและจัดตั้งคณะกรรมการชุมชน เพื่อรับผิดชอบในการปรับปรุงชุมชนของตนเองงานฝึกอบรมและเผยแพร่ความรู้เกี่ยวกับการพัฒนาชุมชนงานจัดระเบียบชุมชนงานประสานงานและร่วมมือกับหน่วยงานต่างๆ เพื่อนำบริการขั้น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>พื้น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ฐานไปบริการแก่ชุมชนงานจัดทำโครงการช่วยเหลือในด้านต่างๆให้แก่ชุมชนงานดำเนินการพัฒนาชุมชนทางด้านเศรษฐกิจ สังคม</w:t>
            </w:r>
          </w:p>
          <w:p w:rsidR="009C0486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งานส่งเสริมอาชีพและพัฒนาสตรี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งานส่งเสริมอาชีพและรายได้ให้แก่ประชาชนงานเกี่ยวกับการส่งเสริมพัฒนาสตรี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งานอนามัยและสิ่งแวดล้อม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สุขาภิบาลทั่วไปงานสุขาภิบาลอาหารและสถานประกอบการงานอาชีวอนามัยงานควบคุมและจัดการคุณภาพสิ่งแวดล้อมงานส่งเสริม เผยแพร่กิจกรรมด้านการควบคุมมลพิษและคุณภาพสิ่งแวดล้อมงานควบคุมมลพิษงานศึกษาและวิเคราะห์ผลกระทบสิ่งแวดล้อมงานติดตามตรวจสอบเกี่ยวกับสิ่งแวดล้อม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งานธุรการประจำส่วนสาธารณสุข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งานส่งเสริมสุขภาพและสาธารณสุข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งานอนามัยชุมชน งานสาธารณสุขมูลฐานงานสุขศึกษางานควบคุมมาตรฐานอาหารและน้ำงานรักษาแลพยาบาล</w:t>
            </w:r>
          </w:p>
          <w:p w:rsidR="009C0486" w:rsidRPr="00691EEF" w:rsidRDefault="009C0486" w:rsidP="009C048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>-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งานรักษาความสะอาด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งานรักษาความสะอาดของถนน ทางน้ำ ทางเดินและที่สาธารณะงานควบคุมสิ่งปฏิกูลและมูลฝอยงานขนถ่ายสิ่งปฏิกูลและมูลฝอยงานกำจัดมูลฝอยและน้ำเสีย</w:t>
            </w:r>
          </w:p>
          <w:p w:rsidR="009C0486" w:rsidRPr="009C0486" w:rsidRDefault="009C0486" w:rsidP="009C048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งานควบคุมโรค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เฝ้าระวังโรคระบาดงานระบาดวิทยางานป้องกันและระงับโรคติดต่องานเกี่ยวกับการป้องกันรักษาโรคเอดส์งานจัดทำสื่อประชาสัมพันธ์เผยแพร่ด้านการป้องกันและระงับโรคติดต่อ</w:t>
            </w:r>
          </w:p>
        </w:tc>
      </w:tr>
    </w:tbl>
    <w:p w:rsidR="00727D5E" w:rsidRDefault="00727D5E" w:rsidP="00727D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3F92" w:rsidRDefault="00C83F92" w:rsidP="00727D5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C0486" w:rsidRDefault="00C83F92" w:rsidP="00727D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tbl>
      <w:tblPr>
        <w:tblStyle w:val="a5"/>
        <w:tblW w:w="10348" w:type="dxa"/>
        <w:tblInd w:w="-601" w:type="dxa"/>
        <w:tblLook w:val="04A0"/>
      </w:tblPr>
      <w:tblGrid>
        <w:gridCol w:w="2127"/>
        <w:gridCol w:w="8221"/>
      </w:tblGrid>
      <w:tr w:rsidR="00727D5E" w:rsidTr="00A224C4">
        <w:tc>
          <w:tcPr>
            <w:tcW w:w="2127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727D5E" w:rsidRPr="0042683B" w:rsidTr="00A224C4">
        <w:tc>
          <w:tcPr>
            <w:tcW w:w="2127" w:type="dxa"/>
          </w:tcPr>
          <w:p w:rsidR="00727D5E" w:rsidRPr="009B0C42" w:rsidRDefault="00727D5E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221" w:type="dxa"/>
          </w:tcPr>
          <w:p w:rsidR="00727D5E" w:rsidRPr="001D05BE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-  งานการเงินและบัญชี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ตรวจสอบการเบิกจ่ายเงินทุกประเภท จัดทำเช็คและเอกสารการเบิกจ่ายเงิน ตรวจสอบหลักฐานใบสำคัญคู่จ่าย จัดทำบัญชี จัดทำรายงานประจำวัน ประจำเดือน ประจำปี จัดทำสถิติรายรับ-รายจ่าย จัดทำบัญชีรายจ่ายเงินสะสม จัดทำบัญชีรายจ่ายเงินอุดหนุน จัดทำบัญชีรายรับ-รายจ่ายเกี่ยวกับงบเฉพาะการ รายงานสถิติการคลังและให้บริการข้อมูลทางด้านสถิติการคลัง </w:t>
            </w:r>
          </w:p>
          <w:p w:rsidR="00727D5E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3C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-  งานพัสดุและทรัพย์สิน </w:t>
            </w:r>
            <w:r w:rsidRPr="00DF3C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การจัดซื้อจัดจ้าง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การซ่อมบำรุงและรักษา จัดทำทะเบียนพัสดุ ตรวจสอบการรับจ่ายพัสดุและเก็บรักษาพัสดุ จำหน่ายพัสดุ </w:t>
            </w:r>
          </w:p>
          <w:p w:rsidR="00727D5E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3C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-  งานจัดเก็บและพัฒนารายได้</w:t>
            </w:r>
            <w:r w:rsidRPr="00DF3C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ศึกษา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วิเคราะห์ วิจัย และเสนอแนะเพื่อปรับปรุงการจัดเก็บภาษีอากร ค่าธรรมเนียม และการจัดหารายได้อื่นๆ วางแผนการจัดเก็บรายได้ พิจารณาปรับปรุงหลักเกณฑ์การประเมินและกำหนดค่ารายปีของภาษีอากร ประชาสัมพันธ์เกี่ยวกับการชำระภาษีอากร จัดทำหนังสือแจ้งการชำระภาษี ตรวจสอบและจัดทำบัญชีรายชื่อผู้ไม่ยื่นแบบแสดงรายการทรัพย์สิน รายชื่อผู้ไม่ชำระภาษี ค่าธรรมเนียมอื่นๆภายในกำหนด จัดทำหนังสือแจ้งเตือนการชำระภาษี กรณีไม่มาชำระภาษี ค่าธรรมเนียมอื่นๆ ภายในกำหนด ประสานกับงานนิติการเพื่อดำเนินคดีแก่ผู้ไม่ปฏิบัติตามกฎหมายภาษีท้องถิ่น งานเกี่ยวกับการยึด อายัด และขายทอดตลาดทรัพย์สิน เร่งรัดการจัดเก็บรายได้ </w:t>
            </w:r>
          </w:p>
          <w:p w:rsidR="00727D5E" w:rsidRPr="00DF3CBD" w:rsidRDefault="00727D5E" w:rsidP="00A224C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-  งานแผนที่ภาษีและทะเบียนทรัพย์สิน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คัดลอกข้อมูลที่ดิน ปรับปรุงข้อมูลแผนที่ภาษีโรงเรือนและที่ดิน ภาษีบำรุงท้องที่ สำรวจตรวจสอบข้อมูลภาคสนาม ปรับปรุงจัดเก็บ ดูแลรักษาข้อมูลทะเบียนทรัพย์สิน จัดทำแผนที่ภาษีและทะเบียนทรัพย์สินในระบบคอมพิวเตอร์ ประชาสัมพันธ์งานจัดเก็บภาษีต่างๆ</w:t>
            </w:r>
          </w:p>
        </w:tc>
      </w:tr>
      <w:tr w:rsidR="00727D5E" w:rsidRPr="0042683B" w:rsidTr="00A224C4">
        <w:tc>
          <w:tcPr>
            <w:tcW w:w="2127" w:type="dxa"/>
          </w:tcPr>
          <w:p w:rsidR="00727D5E" w:rsidRPr="009B0C42" w:rsidRDefault="00727D5E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กองช่าง </w:t>
            </w:r>
          </w:p>
        </w:tc>
        <w:tc>
          <w:tcPr>
            <w:tcW w:w="8221" w:type="dxa"/>
          </w:tcPr>
          <w:p w:rsidR="00727D5E" w:rsidRPr="00A5616D" w:rsidRDefault="00727D5E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งานสาธารณูปโภค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งานด้านการก่อสร้างอาคาร ถนน ทางเท้า และสิ่งติดตั้งอื่น ๆงานวางโครงการและควบคุมการก่อสร้างงานซ่อมแซมบำรุงรักษาอาคาร ถนน ทางเท้างานปรับปรุงแ</w:t>
            </w:r>
            <w:r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ก้ไขและ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งานไฟฟ้าสาธารณะ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ให้คำปรึกษาแนะนำหรือตรวจสอบเกี่ยวกับงานก่อสร้างงานควบคุมพัสดุด้านโยธางานซ่อมบำรุงรักษาสาธารณูปการงานอื่นที่เกี่ยวข้องหรือตามที่ได้รับมอบหมาย</w:t>
            </w:r>
          </w:p>
          <w:p w:rsidR="00727D5E" w:rsidRPr="00A5616D" w:rsidRDefault="00727D5E" w:rsidP="00A224C4">
            <w:pPr>
              <w:shd w:val="clear" w:color="auto" w:fill="FFFFFF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งานวิศวกรรม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ออกแบบ คำนวณด้านวิศวกรรมถนน อาคาร และสิ่งก่อสร้างอื่น ๆงานวางโครงการและการก่อสร้างด้านวิศวกรรม งานถนน งานอาคาร และสิ่งก่อสร้างอื่น ๆงานให้คำปรึกษาแนะนำและบริการเกี่ยวกับงานทางด้านวิศวกรรม งานถนน อาคาร และสิ่งก่อสร้างอื่น ๆงานออกแบบรายละเอียดทางด้านวิศวกรรม งานถนน อาคารและสิ่งก่อสร้างอื่น ๆงานบริการแบบแปลนก่อสร้างอาคารให้แก่ประชาชนงานสำรวจข้อมูลรายละเอียด เพื่อคำนวณออกแบบ กำหนด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>ร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ายละเอียดทางด้านวิศวกรรม งานถนน อาคาร และสิ่งก่อสร้างอื่นๆงานศึกษาวิเคราะห์ วิจัยทางด้านวิศวกรรม งานถนน อาคารและสิ่งก่อสร้างอื่น ๆงานประมาณราคาค่าก่อสร้างทางด้านวิศวกรรม งานถนน อาคารและสิ่งก่อสร้างอื่น ๆงานควบคุมการก่อสร้างในสาขาวิศวกรรม งานถนน อาคารและสิ่งก่อสร้างอื่น ๆ</w:t>
            </w:r>
          </w:p>
          <w:p w:rsidR="00727D5E" w:rsidRPr="0042683B" w:rsidRDefault="00727D5E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27D5E" w:rsidRPr="00A5616D" w:rsidRDefault="00C83F92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2127"/>
        <w:gridCol w:w="8221"/>
      </w:tblGrid>
      <w:tr w:rsidR="00727D5E" w:rsidTr="00A224C4">
        <w:tc>
          <w:tcPr>
            <w:tcW w:w="2127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กองช่าง(ต่อ)</w:t>
            </w:r>
          </w:p>
        </w:tc>
        <w:tc>
          <w:tcPr>
            <w:tcW w:w="8221" w:type="dxa"/>
          </w:tcPr>
          <w:p w:rsidR="00727D5E" w:rsidRPr="00A5616D" w:rsidRDefault="00727D5E" w:rsidP="00A224C4">
            <w:pPr>
              <w:shd w:val="clear" w:color="auto" w:fill="FFFFFF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งานอาคาร สถานที่และไฟฟ้าสาธารณะ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ควบคุมดูแลอาคารสถานที่งานซ่อมแซมบำรุงรักษาอาคารสถานที่และไฟฟ้าสาธารณะงานวางแผนการขยายเขตไฟฟ้าสาธารณะและไฟฟ้าแรงต่ำงานในการติดตั้ง ประกอบ ดัดแปลง ปรับปรุง บำรุงรักษา ซ่อมแซมเครื่องจักร เครื่องมือ เครื่องใช้ที่เกี่ยวกับไฟฟ้างานเบิกจ่ายจัดเก็บรักษาเครื่องมือเครื่องใช้ และวัสดุอุปกรณ์ที่ใช้ในการปฏิบัติงาน</w:t>
            </w:r>
          </w:p>
          <w:p w:rsidR="00727D5E" w:rsidRDefault="00727D5E" w:rsidP="00A224C4">
            <w:pPr>
              <w:shd w:val="clear" w:color="auto" w:fill="FFFFFF"/>
              <w:jc w:val="thaiDistribute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งานธุรการ มีหน้าที่เกี่ยวกับ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งานสารบรรณงานดูแลรักษา จัดเตรียมและให้บริการเรื่องสถานที่ วัสดุอุปกรณ์ การติดต่อและอำนวยความสะดวกในด้านต่าง ๆงานสารณกุศล และหน่วยงานต่าง ๆ ที่ขอความร่วมมืองานรวบรวมข้อมูลและจัดทำแผนของกองช่าง รวมถึงการรายงานผลการปฏิบัติงานงานตรวจสอบ แสดงรายการเกี่ยวกับเอกสารสำคัญของทางราชการงานจัดทำคำสั่งและประกาศของกองช่างงานรับเรื่องร้องทุกข์ และร้องเรียนงานพัสดุและทรัพย์สินของกองช่างงานการเงินและบัญชีของกองช่าง</w:t>
            </w:r>
          </w:p>
        </w:tc>
      </w:tr>
      <w:tr w:rsidR="009C0486" w:rsidTr="009C0486">
        <w:trPr>
          <w:trHeight w:val="4623"/>
        </w:trPr>
        <w:tc>
          <w:tcPr>
            <w:tcW w:w="2127" w:type="dxa"/>
          </w:tcPr>
          <w:p w:rsidR="009C0486" w:rsidRDefault="009C0486" w:rsidP="00A224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8221" w:type="dxa"/>
          </w:tcPr>
          <w:p w:rsidR="009C0486" w:rsidRPr="003A77BB" w:rsidRDefault="009C0486" w:rsidP="00A224C4">
            <w:pPr>
              <w:shd w:val="clear" w:color="auto" w:fill="FFFFFF"/>
              <w:jc w:val="both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งานบริหารวิชาการศึกษา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> 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งานเทคโนโลยีทางการศึกษา งานจัดการศึกษา งานทดสอบและประเมินตรวจวัดผล งานบริการและบำรุงสถานศึกษา งานศูนย์พัฒนาเด็กเล็ก งานกิจการเด็กและเยาวชน งานกีฬาและ</w:t>
            </w:r>
            <w:proofErr w:type="spellStart"/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สันทนา</w:t>
            </w:r>
            <w:proofErr w:type="spellEnd"/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การ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> 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ดำเนินการเกี่ยวกับการจัดการศึกษา การส่งเสริมสนับสนุนการศึกษา ศาสนาและวัฒนธรรม และประเพณีอันดีงามของประชาชน การสนับสนุนบุคลากร วัสดุอุปกรณ์ และทรัพย์สินต่างๆ เพื่อประโยชน์ทางการศึกษา จัดสถานที่เพื่อการศึกษา ส่งเสริมทำนุบำรุงรักษา ไว้ซึ่งศิลปะประเพณี ขนบธรรมเนียม จารีตประเพณีท้องถิ่น วัฒนธรรมด้านภาษา การดำเนินชีวิตส่งเสริมสนับสนุนการเล่นกีฬา การส่งเสริมและพัฒนาแหล่งท่องเที่ยว</w:t>
            </w:r>
          </w:p>
          <w:p w:rsidR="009C0486" w:rsidRPr="003A77BB" w:rsidRDefault="009C0486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งานบริหารการศึกษา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งานบริหารงานบุคคลงานบริหารทั่วไปงานบริหารการศึกษางานวางแผนและสถิติงานการเงินและบัญชี</w:t>
            </w:r>
          </w:p>
          <w:p w:rsidR="009C0486" w:rsidRPr="003A77BB" w:rsidRDefault="009C0486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งานส่งเสริมการศึกษา ศาสนาและวัฒนธรรม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งานกิจการศาสนางานส่งเสริมประเพณี ศิลปะและวัฒนธรรมงานกิจการเด็กและเยาวชนงานกีฬาและนันทนาการ</w:t>
            </w:r>
          </w:p>
          <w:p w:rsidR="009C0486" w:rsidRPr="003A77BB" w:rsidRDefault="009C0486" w:rsidP="00A224C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งานกิจการโรงเรียน มีหน้าที่ความรับผิดชอบ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จัดการศึกษางานพลศึกษางานทดสอบประเมินผลและตรวจวัดผลโรงเรียนงานบริการและบำรุงสถานศึกษางานศูนย์พัฒนาเด็กเล็ก</w:t>
            </w:r>
          </w:p>
        </w:tc>
      </w:tr>
    </w:tbl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486" w:rsidRDefault="009C0486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83F92" w:rsidRDefault="00C83F92" w:rsidP="00C83F9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-10-</w:t>
      </w:r>
    </w:p>
    <w:p w:rsidR="00C83F92" w:rsidRPr="00C83F92" w:rsidRDefault="00C83F92" w:rsidP="00C83F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3F92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๓ แนวทางการบริหารความเสี่ยง</w:t>
      </w:r>
    </w:p>
    <w:p w:rsidR="00727D5E" w:rsidRPr="00530FC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0F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 </w:t>
      </w:r>
      <w:r w:rsidRPr="00C83F92">
        <w:rPr>
          <w:rFonts w:ascii="TH SarabunIT๙" w:hAnsi="TH SarabunIT๙" w:cs="TH SarabunIT๙" w:hint="cs"/>
          <w:sz w:val="32"/>
          <w:szCs w:val="32"/>
          <w:cs/>
        </w:rPr>
        <w:t>แนวทางการบริหารความเสี่ยง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D21"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การดำเนินการบริหารความเสี่ยงขององค์การบริหารส่วนตำบลหนองบัว แบ่งออกเป็น 2 ระยะ ดังนี้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ระยะที่ 1</w:t>
      </w:r>
      <w:r w:rsidRPr="00BA3D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การเริ่มต้นและพัฒนา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กำหนดนโยบายหรือแนวทางในการบริหารความเสี่ยงขององค์การบริหารส่วนตำบลหนองบัว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ระบุปัจจัยเสี่ยง ประเมินโอกาสและผลกระทบจากปัจจัยเสี่ยง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วิเคราะห์และจัดลำดับความสำคัญของปัจจัยเสี่ยง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จัดทำแผนการบริหารความเสี่ยงของปัจจัยเสี่ยงที่อยู่ในระดับสูง และสูงมาก รวมทั้งปัจจัยเสี่ยงที่อยู่ในระดับปานกลาง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 สื่อสารทำความเข้าใจเกี่ยวกับแผนบริหารความเสี่ยงให้ผู้ปฏิบัติงานขององค์การบริหารส่วนตำบลหนองบัว ทราบ และสามารถนำไปปฏิบัติได้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 รายงานความก้าวหน้าของการดำเนินงานตามแผนบริหารความเสี่ยง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๗)  รายงานสรุปการประเมินผลความสำเร็จของการดำเนินการตามแผนบริหารความเสี่ยง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F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ระยะที่ ๒</w:t>
      </w:r>
      <w:r w:rsidRPr="00530F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การพัฒนาสู่ความยั่งยืน</w:t>
      </w:r>
    </w:p>
    <w:p w:rsidR="00727D5E" w:rsidRPr="00530FCE" w:rsidRDefault="00727D5E" w:rsidP="00727D5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Pr="00530FCE">
        <w:rPr>
          <w:rFonts w:ascii="TH SarabunIT๙" w:hAnsi="TH SarabunIT๙" w:cs="TH SarabunIT๙" w:hint="cs"/>
          <w:sz w:val="32"/>
          <w:szCs w:val="32"/>
          <w:cs/>
        </w:rPr>
        <w:t>ทบทวนแผนการบริหารความเสี่ยงปีที่ผ่านมา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พัฒนากระบวนการบริหารความเสี่ยงสำหรับความเสี่ยงแต่ละประเภท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ผลักดันให้มีการบริหารความเสี่ยงทั่วทั้งองค์กร</w:t>
      </w:r>
    </w:p>
    <w:p w:rsidR="00727D5E" w:rsidRPr="00530FC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พัฒนาขีดความสามารถพนักงานส่วนตำบลในการดำเนินการบริหารความเสี่ยง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8AB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คณะทำงานบริหารความเสี่ยง</w:t>
      </w:r>
    </w:p>
    <w:p w:rsidR="00727D5E" w:rsidRDefault="00727D5E" w:rsidP="00727D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68AB">
        <w:rPr>
          <w:rFonts w:ascii="TH SarabunIT๙" w:hAnsi="TH SarabunIT๙" w:cs="TH SarabunIT๙"/>
          <w:sz w:val="32"/>
          <w:szCs w:val="32"/>
          <w:cs/>
        </w:rPr>
        <w:tab/>
      </w:r>
      <w:r w:rsidRPr="003668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 แต่งตั้งคณะทำงานบริหารความเสี่ยงและติดตามประเมินผล</w:t>
      </w:r>
      <w:r w:rsidRPr="003668AB">
        <w:rPr>
          <w:rFonts w:ascii="TH SarabunIT๙" w:hAnsi="TH SarabunIT๙" w:cs="TH SarabunIT๙" w:hint="cs"/>
          <w:sz w:val="32"/>
          <w:szCs w:val="32"/>
          <w:cs/>
        </w:rPr>
        <w:t>โดยมีองค์ประกอบ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และอำนาจหน้าที่ </w:t>
      </w:r>
      <w:r w:rsidRPr="003668A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27D5E" w:rsidRDefault="00727D5E" w:rsidP="00727D5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 ปลัดองค์การบริหารส่วนตำบลหนองบัว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รองปลัดองค์การบริหารส่วนตำบลหนองบัว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 ผู้อำนวยการกองสาธารณสุขและสิ่งแวดล้อม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๖)  ผู้อำนวยการกองการศึกษา ศาสนาและวัฒนธรรม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๗)  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๘)  ผู้อำนวยการกองส่งเสริมการเกษตร     </w:t>
      </w:r>
      <w:r w:rsidR="000C08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๙)  หัวหน้าสำนักปลัด                                   </w:t>
      </w:r>
      <w:r w:rsidR="000C084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๑๐) นักวิชาการเงินและบัญชี ชำนาญการ                                 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C83F92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Pr="00F56D02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๑๑) นักนักวิเคราะห์นโยบายและแผน ชำนาญการ                      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๑๒) นักทรัพยากรบุคคล ชำนาญการ                                     กรรมการ/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C0848" w:rsidRDefault="000C0848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๑๓) นิติกร ปฏิบัติการ                                                    กรรมการ/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27D5E" w:rsidRPr="008D39D1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 ดังนี้</w:t>
      </w:r>
    </w:p>
    <w:p w:rsidR="00727D5E" w:rsidRPr="007C36FA" w:rsidRDefault="00727D5E" w:rsidP="00727D5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>จัดทำแผนการบริหารจัดการความเสี่ยง</w:t>
      </w:r>
    </w:p>
    <w:p w:rsidR="00727D5E" w:rsidRPr="007C36FA" w:rsidRDefault="00727D5E" w:rsidP="00727D5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6FA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ติดตามประเมินผลการบริหารจัดการความเสี่ยง อย่างน้อยปี</w:t>
      </w:r>
      <w:r>
        <w:rPr>
          <w:rFonts w:ascii="TH SarabunIT๙" w:hAnsi="TH SarabunIT๙" w:cs="TH SarabunIT๙" w:hint="cs"/>
          <w:sz w:val="32"/>
          <w:szCs w:val="32"/>
          <w:cs/>
        </w:rPr>
        <w:t>ละ ๑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</w:p>
    <w:p w:rsidR="00727D5E" w:rsidRPr="007C36FA" w:rsidRDefault="00727D5E" w:rsidP="00727D5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6FA">
        <w:rPr>
          <w:rFonts w:ascii="TH SarabunIT๙" w:hAnsi="TH SarabunIT๙" w:cs="TH SarabunIT๙" w:hint="cs"/>
          <w:sz w:val="32"/>
          <w:szCs w:val="32"/>
          <w:cs/>
        </w:rPr>
        <w:t>จัดทำรายงานผล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>ตามแผนการบริหารจัดการความเสี่ยง</w:t>
      </w:r>
    </w:p>
    <w:p w:rsidR="00727D5E" w:rsidRPr="0008310E" w:rsidRDefault="00727D5E" w:rsidP="00727D5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พิจารณาทบทวนแผนการบริหารจัดการความเสี่ยง</w:t>
      </w:r>
    </w:p>
    <w:p w:rsidR="00727D5E" w:rsidRPr="003668AB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8A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83F92" w:rsidRDefault="00C83F92" w:rsidP="00C83F92">
      <w:pPr>
        <w:spacing w:after="0" w:line="240" w:lineRule="auto"/>
        <w:ind w:firstLine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:rsidR="00C83F92" w:rsidRPr="00C83F92" w:rsidRDefault="00C83F92" w:rsidP="00C83F92">
      <w:pPr>
        <w:spacing w:after="0" w:line="240" w:lineRule="auto"/>
        <w:ind w:firstLine="144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C83F92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</w:t>
      </w:r>
      <w:r w:rsidRPr="00C83F9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83F92">
        <w:rPr>
          <w:rFonts w:ascii="TH SarabunIT๙" w:hAnsi="TH SarabunIT๙" w:cs="TH SarabunIT๙" w:hint="cs"/>
          <w:b/>
          <w:bCs/>
          <w:sz w:val="36"/>
          <w:szCs w:val="36"/>
          <w:cs/>
        </w:rPr>
        <w:t>๔ การบริหารจัดการความเสี่ยง</w:t>
      </w:r>
    </w:p>
    <w:p w:rsidR="00727D5E" w:rsidRPr="0088301D" w:rsidRDefault="00727D5E" w:rsidP="00727D5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กระบวนการบริหารความเสี่ยง เป็นกระบวนการที่ใช้ในการระบุ วิเคราะห์ ประเมิน และจัดลำดับความเสี่ยงที่มีผลกระทบต่อการบรรลุวัตถุประสงค์ในการดำเนินงานขององค์กร รวมทั้งการจัดทำแผนบริหารจัดการความเสี่ยง โดยกำหนดแนวทางการควบคุมเพื่อป้องกันหรือลดความเสี่ยงให้อยู่ในระดับที่ยอมรับได้ ซึ่งเทศบาลตำบลแคราย มีขั้นตอนหรือกระบวนการบริหารความเสี่ยง 6 ขั้นตอนหลัก ดังนี้</w:t>
      </w:r>
    </w:p>
    <w:p w:rsidR="00727D5E" w:rsidRPr="0088301D" w:rsidRDefault="00727D5E" w:rsidP="00727D5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301D">
        <w:rPr>
          <w:rFonts w:ascii="TH SarabunIT๙" w:hAnsi="TH SarabunIT๙" w:cs="TH SarabunIT๙" w:hint="cs"/>
          <w:sz w:val="32"/>
          <w:szCs w:val="32"/>
          <w:cs/>
        </w:rPr>
        <w:t>1.  การระบุความเสี่ยง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เป็นการระบุเหตุการณ์ใด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ทั้งที่มีผลดีและผลเสียต่อการบรรลุวัตถุประสงค์ โดยต้องระบุได้ด้วยว่าเหตุการณ์นั้นจะเกิดขึ้นที่ไหน เมื่อใด และเกิดขึ้นได้อย่างไร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ประเมินความเสี่ยง เป็นการวิเคราะห์ความเสี่ยงและจัดลำดับความเสี่ยง โดยพิจารณาจากการประเมินโอกาสที่จะเกิดความเสี่ยง และความรุนแรงของผลกระทบจากเหตุการณ์ความเสี่ยง โดยอาศัยเกณฑ์มาตรฐานที่ได้กำหนดไว้ ทำให้การตัดสินใจจัดการกับความเสี่ยงเป็นไปอย่างเหมาะสม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จัดการความเสี่ยง เป็นการกำหนดมาตรการหรือแผนปฏิบัติในการจัดการและควบคุมความเสี่ยงที่สูง และสูงมาก ให้ลดลงอยู่ในระดับที่ยอมรับได้ สามารถปฏิบัติได้จริง และควรต้องพิจารณาถึงความคุ้มค่าในด้านค่าใช้จ่ายและต้นทุนที่ต้องใช้ลงทุนในการกำหนดมาตรการหรือแผนปฏิบัติการนั้น กับประโยชน์ที่จะได้รับด้วย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รายงานและติดตามผล เป็นการรายงานและติดตามผลการดำเนินงานตามแผนบริหารความเสี่ยงที่ได้ดำเนินการทั้งหมดให้ฝ่ายบริหารรับทราบ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ประเมินผลการบริหารความเสี่ยง เป็นการประเมินการบริหารความเสี่ยงประจำปี เพื่อให้มั่นใจว่าองค์กรมีการบริหารความเสี่ยงเป็นไปอย่างเหมาะสม เพียงพอ ถูกต้อง และมีประสิทธิผล มาตรการหรือกลไกความเสี่ยงที่ดำเนินการสามารถลดและควบคุมความเสี่ยงที่เกิดขึ้น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เพื่อให้ความเสี่ยงที่ยังเหลืออยู่มีการจัดการให้อยู่ในระดับที่ยอมรับได้ และให้องค์กรมีการบริหารความเสี่ยงอย่างต่อเนื่อง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ทบทวนการบริหารความเสี่ยง เป็นการทบทวนประสิทธิภาพของแนวทางการบริหารความเสี่ยงในทุกขั้นตอน เพื่อพัฒนาระบบให้ดียิ่งขึ้น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3E6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กระบวนการบริหารความเสี่ยงของ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เทศบาลตำบลแคราย</w:t>
      </w:r>
    </w:p>
    <w:p w:rsidR="00727D5E" w:rsidRPr="00943E6F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5199797" cy="2183130"/>
            <wp:effectExtent l="0" t="0" r="0" b="198120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7D5E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Pr="00C26A77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A77">
        <w:rPr>
          <w:rFonts w:ascii="TH SarabunIT๙" w:hAnsi="TH SarabunIT๙" w:cs="TH SarabunIT๙" w:hint="cs"/>
          <w:b/>
          <w:bCs/>
          <w:sz w:val="32"/>
          <w:szCs w:val="32"/>
          <w:cs/>
        </w:rPr>
        <w:t>1.  การระบุความเสี่ยง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เป็นกระบวนการที่ผู้บริหารและผู้ปฏิบัติงานร่วมกันระบุความเสี่ยงและปัจจัยเสี่ยง โดยต้องคำนึงถึงความเสี่ยงที่มีสาเหตุมาจากปัจจัยทั้งภายในและภายนอก ปัจจัยเหล่านี้มีผลกระทบต่อวัตถุประสงค์และเป้าหมายขององค์กร หรือผลการปฏิบัติงานทั้งในระดับองค์กรและระดับกิจกรรม ในการระบุปัจจัยเสี่ยงจะต้องพิจารณาว่ามีเหตุการณ์ใดหรือกิจกรรมใดของกระบวนการปฏิบัติงานที่อาจเกิดความผิดพลาด ความเสียหาย และไม่บรรลุวัตถุประสงค์ที่กำหนด รวมทั้งมีทรัพย์สินใดที่จำเป็นต้องได้รับการดูแลป้องกันรักษา ดังนั้น จึงต้องเข้าใจในความหมายของ “ความเสี่ยง” “ปัจจัยเสี่ยง” และ “ประเภทความเสี่ยง” ก่อนที่จะดำเนินการระบุความเสี่ยงได้อย่างเหมาะสม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1.1  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เหตุการณ์หรือการกระทำใด ๆ ที่อาจเกิดขึ้นภายใต้สถานการณ์ที่ไม่แน่นอนและจะส่งผลกระทบหรือสร้างความเสียหายทั้งที่เป็นตัวเงินและไม่เป็นตัวเงิน หรือก่อให้เกิดความล้มเหลว หรือลดโอกาสที่จะบรรลุเป้าหมายตามภารกิจขององค์กร และเป้าหมายตามแผนการปฏิบัติงาน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1.2  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ต้นเหตุหรือสาเหตุที่มาของความเสี่ยง ที่จะทำให้ไม่บรรลุวัตถุประสงค์ที่กำหนดไว้ โดยต้องระบุได้ด้วยว่าเหตุการณ์นั้นจะเกิดที่ไหน เมื่อใด เกิดขึ้นได้อย่างไร และทำไม ทั้งนี้ สาเหตุของความเสี่ยงที่ระบุควรเป็นสาเหตุที่แท้จริง เพื่อจะได้วิเคราะห์และกำหนดมาตรการลดความเสี่ยงภายหลังได้อย่างถูกต้อง โดยปัจจัยเสี่ยงแบ่งได้ 2 ด้าน คือ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ปัจจัยเสี่ยงภายนอก คือ ความเสี่ยงที่ไม่สามารถควบคุมได้โดยองค์กร เช่น นโยบายรัฐบาล กฎ ระเบียบ เศรษฐกิจ การเมือง สังคม เทคโนโลยี ภัยธรรมชาติ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 ปัจจัยเสี่ยงภายใน คือ ความเสี่ยงที่สามารถควบคุมได้โดยองค์กร เช่น กฎระเบียบข้อบังคับภายในองค์กร วัฒนธรรมองค์กร นโยบายการบริหารจัดการ บุคลากร กระบวนการปฏิบัติงาน ข้อมูล ระบบสารสนเทศ เครื่องมือ วัสดุอุปกรณ์ 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1.3  ประเภทความเสี่ยง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4 ประเภท ได้แก่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)  ความเสี่ยงเชิงยุทธศาสตร์ (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Strategic Risk)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ความเสี่ยงที่เกี่ยวข้องกับกลยุทธ์ เป้าหมาย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ขององค์กร ที่อาจก่อให้เกิดการเปลี่ยนแปลงหรือการไม่บรรลุผลตามเป้าหมายในแต่ละประเด็นยุทธศาสตร์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)  ความเสี่ยงด้านการปฏิบัติงาน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 xml:space="preserve"> (Operational Risk)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ความเสี่ยงที่เกี่ยวข้องกับประเด็นปัญหาการปฏิบัติงานประจำวัน หรือการดำเนินงานปกติที่องค์กรต้องเผชิญ เพื่อให้บรรลุวัตถุประสงค์เชิงกลยุทธ์ เช่น การปฏิบัติงานไม่เป็นไปตามแผนปฏิบัติงาน โดยไม่มีผังการปฏิบัติงานที่ชัดเจน ไม่มีการมอบหมายอำนาจหน้าที่ความรับผิดชอบ บุคลากรขาดแรงจูงใจในการปฏิบัติงาน เป็นต้น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3)  ความเสี่ยงด้านการเงิน (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Financial Risk)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 ทั้งจากปัจจัยภายใน เช่น การเบิกจ่ายงบประมาณไม่ถูกต้อง เบิกจ่ายไม่เป็นไปตามแผน จัดสรรงบประมาณไม่เหมาะสมสอดคล้องกับการดำเนินงาน การทุจริตในการเบิกจ่าย และจากผลกระทบของปัจจัยภายนอก เช่น การโอนจัดสรรงบประมาณ การจัดเก็บรายได้ ข้อบังคับเกี่ยวกับการรายงานทางการเงิน และอุปสรรคของระเบียบ กฎหมาย ที่ไม่ชัดเจน อันนำไปสู่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การตรวจสอบทักท้วงจากหน่วยงานที่เกี่ยวข้อง เช่น สำนักงานตรวจเงินแผ่นดิน ป.ป.ช. คลังจังหวัด กรมบัญชีกลาง</w:t>
      </w:r>
    </w:p>
    <w:p w:rsidR="00727D5E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4)  ความเสี่ยงด้านการปฏิบัติตามกฎหมาย ระเบียบ ข้อบังคับ 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(Compliance Risk)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เป็นความเสี่ยงที่เกี่ยวข้องกับประเด็นข้อกฎหมาย ระเบียบ เช่น ความเสี่ยงที่เกิดจากการไม่สามารถปฏิบัติตามกฎระเบียบ หรือกฎหมาย หนังสือสั่งการที่เกี่ยวข้องได้ หรือกฎหมาย ระเบียบที่มีอยู่ ไม่เหมาะสม หรือเป็นอุปสรรคต่อการปฏิบัติงาน เป็นต้น</w:t>
      </w:r>
    </w:p>
    <w:p w:rsidR="00727D5E" w:rsidRPr="000C52A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52A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A737C9">
        <w:rPr>
          <w:rFonts w:ascii="TH SarabunIT๙" w:hAnsi="TH SarabunIT๙" w:cs="TH SarabunIT๙" w:hint="cs"/>
          <w:sz w:val="32"/>
          <w:szCs w:val="32"/>
          <w:cs/>
        </w:rPr>
        <w:t>รระบุความเสี่ยง (ปีงบประมาณ 2566</w:t>
      </w:r>
      <w:r w:rsidRPr="000C52A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7D5E" w:rsidRPr="000C52A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52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1199" w:type="dxa"/>
        <w:tblInd w:w="-885" w:type="dxa"/>
        <w:tblLook w:val="04A0"/>
      </w:tblPr>
      <w:tblGrid>
        <w:gridCol w:w="3120"/>
        <w:gridCol w:w="2268"/>
        <w:gridCol w:w="3969"/>
        <w:gridCol w:w="1842"/>
      </w:tblGrid>
      <w:tr w:rsidR="00727D5E" w:rsidTr="00A224C4">
        <w:tc>
          <w:tcPr>
            <w:tcW w:w="3120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Hlk44422707"/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การใช้รถยนต์ของหน่วยงาน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ทำให้การควบคุมการใช้รถยนต์ส่วนกลางได้ไม่เต็มที่ควบคุมเข็มไมล์รถยนต์ไม่เป็นปัจจุบัน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 พนักงานจ้างไม่ยื่นแบบฟอร์มการขอใช้รถยนต์ ให้เป็นปัจจุบันและการบันทึกการใช้รถยนต์ไม่เป็นปัจจุบัน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 การบริหารงานบุคคล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ขาดกระบวรการสร้างขวัญกำลังใจให้กับพนักงานในการปฏิบัติหน้าที่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ภาระค่าใช้จ่ายเงินเดือน พนักงาน  พนักงานจ้างค่าจ้างลูกจ้าง ใกล้เคียง 40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พนักงานส่วนตำบลนำความรู้ที่ได้มาปฏิบัติงานได้ยังไม่เต็มที่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และยังขาดทักษะในการปฏิบัติงาน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3. 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ความปลอดภัยในชีวิตและทรัพย์สิน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เนื่องจากการระบาดของโรคโควิด 19 ทำให้ไม่สามารถจัดอบรมให้ความรู้เกี่ยวกับยาเสพติดได้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-ผู้เสพไม่ให้ความร่วมมือในการให้ข้อมูลเพื่อนำเข้าสู่ขบวนการบำบัด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การปกปิดข้อมูลของผู้เสพยาเสพติดในชุมชน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  <w:tr w:rsidR="00727D5E" w:rsidTr="00A224C4">
        <w:tc>
          <w:tcPr>
            <w:tcW w:w="3120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การจัดทำแผนพัฒนาท้องถิ่น</w:t>
            </w:r>
          </w:p>
        </w:tc>
        <w:tc>
          <w:tcPr>
            <w:tcW w:w="2268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การพัฒนาไม่บรรลุเป้าหมายการพัฒนาไม่ยั่งยืน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ระเบียบหนังสือสั่งการให้บรรจุโครงการและหน่วยงานที่ขอรับเงินอุดหนุนไม่ตรงกับห้วงจัดทำแผนพัฒนา</w:t>
            </w:r>
          </w:p>
        </w:tc>
        <w:tc>
          <w:tcPr>
            <w:tcW w:w="3969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การเสนอโครงการบรรจุไว้ในแผนพัฒนาที่มากเกินไป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การเสนอโครงการขอเงินอุดหนุนของหน่วยงานอื่นไม่สอดคล้องกับห้วงการจัดทำแผนพัฒนาท้องถิ่น</w:t>
            </w:r>
          </w:p>
          <w:p w:rsidR="005F7B51" w:rsidRPr="000C52AE" w:rsidRDefault="005F7B51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ประชาชนยังไม่ให้ความสำคัญในการจัดทำแผนพัฒนาเท่าที่ควร</w:t>
            </w:r>
          </w:p>
        </w:tc>
        <w:tc>
          <w:tcPr>
            <w:tcW w:w="184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S)</w:t>
            </w:r>
          </w:p>
        </w:tc>
      </w:tr>
      <w:bookmarkEnd w:id="0"/>
    </w:tbl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5609A" w:rsidRDefault="0045609A" w:rsidP="00727D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45609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0916" w:type="dxa"/>
        <w:tblInd w:w="-743" w:type="dxa"/>
        <w:tblLook w:val="04A0"/>
      </w:tblPr>
      <w:tblGrid>
        <w:gridCol w:w="3573"/>
        <w:gridCol w:w="2372"/>
        <w:gridCol w:w="2986"/>
        <w:gridCol w:w="1985"/>
      </w:tblGrid>
      <w:tr w:rsidR="00727D5E" w:rsidRPr="00F253AB" w:rsidTr="00A224C4">
        <w:tc>
          <w:tcPr>
            <w:tcW w:w="3573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1" w:name="_Hlk44422737"/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986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727D5E" w:rsidRPr="00F253AB" w:rsidTr="00A224C4">
        <w:tc>
          <w:tcPr>
            <w:tcW w:w="3573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5. 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การลดปัญหาภาวะโลกร้อน</w:t>
            </w:r>
          </w:p>
        </w:tc>
        <w:tc>
          <w:tcPr>
            <w:tcW w:w="2372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ทำให้เกิดภาวะโลกร้อนและการสิ้นเปลืองพลังงานและงบประมาณ</w:t>
            </w:r>
          </w:p>
        </w:tc>
        <w:tc>
          <w:tcPr>
            <w:tcW w:w="2986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เกิดจากการไม่ตระหนักถึงผลกระทบจากการใช้พลังงานอย่างไม่ประหยัด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-การเผาทำลายป่า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การใช้พลังงานที่สิ้นเปลือง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การควบคุมการใช้พลังงานไฟฟ้าและน้ำมันเชื้อเพลิงยังไม่ดีพอ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เจ้าหน้าที่ขาดจิตสำนึกในการร่วมลดการใช้พลังงาน เช่นการเปิด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ปิดเครื่องปรับอากาศและการใช้รถยนต์ส่วนกลาง</w:t>
            </w:r>
          </w:p>
        </w:tc>
        <w:tc>
          <w:tcPr>
            <w:tcW w:w="1985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</w:tr>
      <w:tr w:rsidR="00727D5E" w:rsidRPr="00F253AB" w:rsidTr="0005556F">
        <w:trPr>
          <w:trHeight w:val="1840"/>
        </w:trPr>
        <w:tc>
          <w:tcPr>
            <w:tcW w:w="3573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การปฏิบัติงานด้านงานสารบรรณ</w:t>
            </w:r>
          </w:p>
        </w:tc>
        <w:tc>
          <w:tcPr>
            <w:tcW w:w="2372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ราชการได้รับความเสียหายการทำงานและรายงานล่าช้าและการค้นหาเอกสารทำได้ยาก</w:t>
            </w:r>
          </w:p>
        </w:tc>
        <w:tc>
          <w:tcPr>
            <w:tcW w:w="2986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การลงเลขรับ ส่งหนังสือหรือประกาศและคำสั่ง  เจ้าของเรื่องไม่นำสำเนาเอกสารมาเก็บไว้ที่งานสารบรรณกลาง</w:t>
            </w:r>
          </w:p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เจ้าหน้าที่ไม่แยกหนังสือด่วน ทำให้มีความล่าช้าในการทำงานรายงานไม่ทันตามกำหนด</w:t>
            </w:r>
          </w:p>
        </w:tc>
        <w:tc>
          <w:tcPr>
            <w:tcW w:w="1985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727D5E" w:rsidRPr="00F253AB" w:rsidTr="00A224C4">
        <w:trPr>
          <w:trHeight w:val="1530"/>
        </w:trPr>
        <w:tc>
          <w:tcPr>
            <w:tcW w:w="3573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 งานป้องกันและบรรเทาสาธารณภัย</w:t>
            </w:r>
          </w:p>
        </w:tc>
        <w:tc>
          <w:tcPr>
            <w:tcW w:w="2372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ทำให้เสี่ยงต่อทรัพย์สินของทางราชการสูญหาย</w:t>
            </w:r>
          </w:p>
        </w:tc>
        <w:tc>
          <w:tcPr>
            <w:tcW w:w="2986" w:type="dxa"/>
          </w:tcPr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เจ้าที่เวรยามประจำเดือนบางครั้งติด</w:t>
            </w:r>
            <w:proofErr w:type="spellStart"/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ภาระกิจ</w:t>
            </w:r>
            <w:proofErr w:type="spellEnd"/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ทำงานได้ไม่เต็มที่</w:t>
            </w:r>
          </w:p>
          <w:p w:rsidR="00727D5E" w:rsidRPr="000C52AE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ไม่ปฏิบัติหน้าที่เวรยามอย่างเต็มกำลังเต็มเวลาเพราะไม้รู้จักบทลงโทษของการไม่ปฏิบัติหน้าที่เวรยาม</w:t>
            </w:r>
          </w:p>
        </w:tc>
        <w:tc>
          <w:tcPr>
            <w:tcW w:w="1985" w:type="dxa"/>
          </w:tcPr>
          <w:p w:rsidR="00727D5E" w:rsidRPr="000C52A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C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C52AE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727D5E" w:rsidRPr="00F253AB" w:rsidTr="00A224C4">
        <w:trPr>
          <w:trHeight w:val="211"/>
        </w:trPr>
        <w:tc>
          <w:tcPr>
            <w:tcW w:w="3573" w:type="dxa"/>
          </w:tcPr>
          <w:p w:rsidR="00727D5E" w:rsidRPr="000C52AE" w:rsidRDefault="0005556F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ำเนินการด้านการจัดทำบัตรคนพิการ</w:t>
            </w:r>
          </w:p>
        </w:tc>
        <w:tc>
          <w:tcPr>
            <w:tcW w:w="2372" w:type="dxa"/>
          </w:tcPr>
          <w:p w:rsidR="00727D5E" w:rsidRPr="000C52AE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รที่คนพิการไม่ได้ตรวจสอบบัตรหมดอายุ และคนพิการบางคนไม่ได้อยู่ในพื้นที่</w:t>
            </w:r>
          </w:p>
        </w:tc>
        <w:tc>
          <w:tcPr>
            <w:tcW w:w="2986" w:type="dxa"/>
          </w:tcPr>
          <w:p w:rsidR="0005556F" w:rsidRPr="000E1E7D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05556F" w:rsidRPr="000E1E7D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 กฎหมายที่เกี่ยวข้องออกมาใหม่</w:t>
            </w:r>
          </w:p>
          <w:p w:rsidR="0005556F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ประชาชนยังไม่เข้าใจขั้นตอนการขอขึ้นทะเบียน</w:t>
            </w:r>
          </w:p>
          <w:p w:rsidR="00727D5E" w:rsidRPr="00795AC3" w:rsidRDefault="0005556F" w:rsidP="0005556F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บัตรหมดอายุไม่ได้ดำเนินการต่ออายุบัตร</w:t>
            </w:r>
          </w:p>
        </w:tc>
        <w:tc>
          <w:tcPr>
            <w:tcW w:w="1985" w:type="dxa"/>
          </w:tcPr>
          <w:p w:rsidR="00727D5E" w:rsidRPr="0005556F" w:rsidRDefault="0005556F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E1E7D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bookmarkEnd w:id="1"/>
    </w:tbl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556F" w:rsidRDefault="0005556F" w:rsidP="00727D5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5609A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-16-</w:t>
      </w:r>
    </w:p>
    <w:tbl>
      <w:tblPr>
        <w:tblStyle w:val="a5"/>
        <w:tblW w:w="10916" w:type="dxa"/>
        <w:tblInd w:w="-743" w:type="dxa"/>
        <w:tblLook w:val="04A0"/>
      </w:tblPr>
      <w:tblGrid>
        <w:gridCol w:w="3573"/>
        <w:gridCol w:w="2372"/>
        <w:gridCol w:w="2986"/>
        <w:gridCol w:w="1985"/>
      </w:tblGrid>
      <w:tr w:rsidR="005F7B51" w:rsidRPr="00F253AB" w:rsidTr="00301AFA">
        <w:tc>
          <w:tcPr>
            <w:tcW w:w="3573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986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5F7B51" w:rsidRPr="00F253AB" w:rsidRDefault="005F7B51" w:rsidP="00301A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B72B24" w:rsidRPr="000E1E7D" w:rsidTr="00A724F0">
        <w:trPr>
          <w:trHeight w:val="1993"/>
        </w:trPr>
        <w:tc>
          <w:tcPr>
            <w:tcW w:w="3573" w:type="dxa"/>
          </w:tcPr>
          <w:p w:rsidR="00B72B24" w:rsidRPr="000E1E7D" w:rsidRDefault="00B72B24" w:rsidP="00A774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0E1E7D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ส่งเสริมงานด้านปศุสัตว์</w:t>
            </w:r>
          </w:p>
        </w:tc>
        <w:tc>
          <w:tcPr>
            <w:tcW w:w="2372" w:type="dxa"/>
          </w:tcPr>
          <w:p w:rsidR="00B72B24" w:rsidRPr="000E1E7D" w:rsidRDefault="00B72B24" w:rsidP="00301A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ข้อมูลในการการทำงานน้อยทำให้การทำงานล่าช้า การพัฒนาไม่ต่อเนื่อง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ขาดฐานข้อมูลด้านปศุสัตว์</w:t>
            </w:r>
          </w:p>
        </w:tc>
        <w:tc>
          <w:tcPr>
            <w:tcW w:w="2986" w:type="dxa"/>
          </w:tcPr>
          <w:p w:rsidR="00B72B24" w:rsidRPr="000E1E7D" w:rsidRDefault="00B72B24" w:rsidP="00A774D7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B72B24" w:rsidRDefault="00B72B24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ระเบียบกฎหมายที่ไม่เอื้อในการปฏิบัติงาน</w:t>
            </w:r>
          </w:p>
          <w:p w:rsidR="00B72B24" w:rsidRPr="000E1E7D" w:rsidRDefault="00B72B24" w:rsidP="0048251E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B72B24" w:rsidRDefault="00B72B24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งบประมาณมีน้อย</w:t>
            </w:r>
          </w:p>
          <w:p w:rsidR="00B72B24" w:rsidRPr="000E1E7D" w:rsidRDefault="00B72B24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-เจ้าหน้าที่รับผิดชอบยังขาดทักษะและประสบการณ์งานส่งเสริมปศุสัตว์</w:t>
            </w:r>
          </w:p>
        </w:tc>
        <w:tc>
          <w:tcPr>
            <w:tcW w:w="1985" w:type="dxa"/>
          </w:tcPr>
          <w:p w:rsidR="00B72B24" w:rsidRPr="000E1E7D" w:rsidRDefault="00B72B24" w:rsidP="00301A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E1E7D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5F7B51" w:rsidRPr="000E1E7D" w:rsidTr="00301AFA">
        <w:trPr>
          <w:trHeight w:val="1050"/>
        </w:trPr>
        <w:tc>
          <w:tcPr>
            <w:tcW w:w="3573" w:type="dxa"/>
          </w:tcPr>
          <w:p w:rsidR="005F7B51" w:rsidRPr="000E1E7D" w:rsidRDefault="00B72B24" w:rsidP="000555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5F7B51"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830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งานกิจกรรมการกำจัดขยะมูลฝอย</w:t>
            </w:r>
          </w:p>
        </w:tc>
        <w:tc>
          <w:tcPr>
            <w:tcW w:w="2372" w:type="dxa"/>
          </w:tcPr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ปริมาณขยะที่เพิ่มขึ้นทำให้สิ้นเปลืองงบประมาณมากขึ้น</w:t>
            </w:r>
          </w:p>
          <w:p w:rsidR="00830FF3" w:rsidRPr="00063D25" w:rsidRDefault="00830FF3" w:rsidP="00830F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ทำให้มีขยะล้นจัดเก็บไม่ทันตามแผน</w:t>
            </w:r>
          </w:p>
          <w:p w:rsidR="005F7B51" w:rsidRPr="000E1E7D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การระบาดของโรคติดเชื้อ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</w:t>
            </w:r>
          </w:p>
        </w:tc>
        <w:tc>
          <w:tcPr>
            <w:tcW w:w="2986" w:type="dxa"/>
          </w:tcPr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การที่ประชาชนไม่ขัดแยกขยะก่อนทิ้ง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การที่มีจัดงานประเพณี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งานบุญต่างๆ และงานศพเพิ่มมากขึ้น</w:t>
            </w:r>
          </w:p>
          <w:p w:rsidR="00830FF3" w:rsidRPr="007B498E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498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มีโรคติดเชื้อ</w:t>
            </w:r>
            <w:proofErr w:type="spellStart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 ระบาด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ปฏิบัติงานด้าน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สาธารณสุขยังขาดทักษะในการปฏิบัติงาน</w:t>
            </w:r>
          </w:p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ขาดอุปกรณ์ป้องกันโรคที่ได้มาตรฐาน</w:t>
            </w:r>
          </w:p>
          <w:p w:rsidR="005F7B51" w:rsidRPr="000E1E7D" w:rsidRDefault="005F7B51" w:rsidP="00A774D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5F7B51" w:rsidRPr="00830FF3" w:rsidRDefault="00830FF3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5F7B51" w:rsidRPr="00ED1534" w:rsidTr="00301AFA">
        <w:trPr>
          <w:trHeight w:val="133"/>
        </w:trPr>
        <w:tc>
          <w:tcPr>
            <w:tcW w:w="3573" w:type="dxa"/>
          </w:tcPr>
          <w:p w:rsidR="005F7B51" w:rsidRPr="000E1E7D" w:rsidRDefault="00B72B24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830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กิจกรรมโครงการป้องกันโรคพิษสุนั</w:t>
            </w:r>
            <w:r w:rsidR="00830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ขบ้า</w:t>
            </w:r>
          </w:p>
        </w:tc>
        <w:tc>
          <w:tcPr>
            <w:tcW w:w="2372" w:type="dxa"/>
          </w:tcPr>
          <w:p w:rsidR="005F7B51" w:rsidRPr="000E1E7D" w:rsidRDefault="00830FF3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มีฐานข้อมูลเกี่ยวกับสุนัขและแมวไม่เพียงพอ/ไม่มีการทำหมันสุนัขและแมว ทำให้จำนวนสุนัขและแมวจรจัดเพิ่ม</w:t>
            </w:r>
            <w:proofErr w:type="spellStart"/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เมาก</w:t>
            </w:r>
            <w:proofErr w:type="spellEnd"/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86" w:type="dxa"/>
          </w:tcPr>
          <w:p w:rsidR="00830FF3" w:rsidRPr="00063D25" w:rsidRDefault="00830FF3" w:rsidP="00830FF3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5F7B51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จำนวนสุนขแลแมวจรจัดมากขึ้นทำให้การับวัคซีนไม่ครอบคลุม</w:t>
            </w:r>
          </w:p>
          <w:p w:rsidR="007B498E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ราคาวัสดุวิทยาศาสตร์มีราคาสูง</w:t>
            </w:r>
          </w:p>
          <w:p w:rsidR="007B498E" w:rsidRPr="00063D25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B498E" w:rsidRPr="00ED1534" w:rsidRDefault="007B498E" w:rsidP="007B498E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เจ้าหน้าที่รับผิดชอบยังขาดทักษะในการปฏิบัติงาน</w:t>
            </w:r>
          </w:p>
        </w:tc>
        <w:tc>
          <w:tcPr>
            <w:tcW w:w="1985" w:type="dxa"/>
          </w:tcPr>
          <w:p w:rsidR="005F7B51" w:rsidRPr="00830FF3" w:rsidRDefault="00830FF3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</w:tbl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8E" w:rsidRDefault="007B498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8E" w:rsidRDefault="007B498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98E" w:rsidRDefault="007B498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0FF3" w:rsidRDefault="00830FF3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0FF3" w:rsidRDefault="00830FF3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24" w:rsidRDefault="00B72B24" w:rsidP="00727D5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5609A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-17-</w:t>
      </w:r>
    </w:p>
    <w:tbl>
      <w:tblPr>
        <w:tblStyle w:val="a5"/>
        <w:tblW w:w="10916" w:type="dxa"/>
        <w:tblInd w:w="-743" w:type="dxa"/>
        <w:tblLook w:val="04A0"/>
      </w:tblPr>
      <w:tblGrid>
        <w:gridCol w:w="3573"/>
        <w:gridCol w:w="2372"/>
        <w:gridCol w:w="2986"/>
        <w:gridCol w:w="1985"/>
      </w:tblGrid>
      <w:tr w:rsidR="00727D5E" w:rsidRPr="00F253AB" w:rsidTr="00A224C4">
        <w:tc>
          <w:tcPr>
            <w:tcW w:w="3573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986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727D5E" w:rsidRPr="00F253AB" w:rsidTr="00A224C4">
        <w:tc>
          <w:tcPr>
            <w:tcW w:w="3573" w:type="dxa"/>
          </w:tcPr>
          <w:p w:rsidR="00727D5E" w:rsidRPr="00063D25" w:rsidRDefault="00B72B2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="00727D5E"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ด้านการเงินและบัญชี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</w:t>
            </w:r>
            <w:proofErr w:type="spellStart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ตรวจฎีฏา</w:t>
            </w:r>
            <w:proofErr w:type="spellEnd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ก่อนเบิกจ่าย</w:t>
            </w:r>
          </w:p>
        </w:tc>
        <w:tc>
          <w:tcPr>
            <w:tcW w:w="2372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ผู้ปฏิบัติงานไม่สามรถบันทึกข้อมูลได้ทันเวลาและครบถ้วนสมบูรณ์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ให้เป็นปัจจุบัน</w:t>
            </w:r>
          </w:p>
        </w:tc>
        <w:tc>
          <w:tcPr>
            <w:tcW w:w="2986" w:type="dxa"/>
          </w:tcPr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เกิดจากการปรับเปลี่ยนระบบ 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e-</w:t>
            </w:r>
            <w:proofErr w:type="spellStart"/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laas</w:t>
            </w:r>
            <w:proofErr w:type="spellEnd"/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ตลอดและบ่อยครั้งเกินไป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63D25" w:rsidRDefault="007B1C0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เจ้าหน้าที่ยังขาดทักษะ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ในระบบไม่ชัดเจน</w:t>
            </w:r>
          </w:p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การลงระบบข้อมูลไม่เป็น</w:t>
            </w:r>
            <w:proofErr w:type="spellStart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ปัจจุบันเจ้</w:t>
            </w:r>
            <w:proofErr w:type="spellEnd"/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หน้าที่มีน้อย</w:t>
            </w:r>
          </w:p>
        </w:tc>
        <w:tc>
          <w:tcPr>
            <w:tcW w:w="1985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</w:tr>
      <w:tr w:rsidR="00727D5E" w:rsidRPr="00F253AB" w:rsidTr="007B1C0E">
        <w:trPr>
          <w:trHeight w:val="1997"/>
        </w:trPr>
        <w:tc>
          <w:tcPr>
            <w:tcW w:w="3573" w:type="dxa"/>
          </w:tcPr>
          <w:p w:rsidR="00727D5E" w:rsidRPr="00063D25" w:rsidRDefault="00B72B2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727D5E"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กิจกรรมเร่งรัด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การจัดเก็บรายได้</w:t>
            </w:r>
          </w:p>
        </w:tc>
        <w:tc>
          <w:tcPr>
            <w:tcW w:w="2372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การจัดเก็บภาษีได้ไม่เต็มร้อย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เปอร์เซ็น</w:t>
            </w:r>
            <w:proofErr w:type="spellEnd"/>
          </w:p>
        </w:tc>
        <w:tc>
          <w:tcPr>
            <w:tcW w:w="2986" w:type="dxa"/>
          </w:tcPr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63D25" w:rsidRDefault="007B1C0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เจ้าหน้าที่ยังทักษะ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ในระบบ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ภาษีใหม่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ไม่ชัดเจน</w:t>
            </w:r>
          </w:p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การจัดทำแผนที่ภาษีใหม่เจ้าหน้าที่ยังไม่ชำนาญ</w:t>
            </w:r>
          </w:p>
        </w:tc>
        <w:tc>
          <w:tcPr>
            <w:tcW w:w="1985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727D5E" w:rsidRPr="00F253AB" w:rsidTr="00312BA0">
        <w:trPr>
          <w:trHeight w:val="1560"/>
        </w:trPr>
        <w:tc>
          <w:tcPr>
            <w:tcW w:w="3573" w:type="dxa"/>
          </w:tcPr>
          <w:p w:rsidR="00727D5E" w:rsidRPr="00063D25" w:rsidRDefault="00B72B2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พัสดุ</w:t>
            </w:r>
            <w:r w:rsidR="007B1C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และทรัพย์สิน</w:t>
            </w:r>
          </w:p>
        </w:tc>
        <w:tc>
          <w:tcPr>
            <w:tcW w:w="2372" w:type="dxa"/>
          </w:tcPr>
          <w:p w:rsidR="00727D5E" w:rsidRPr="00063D25" w:rsidRDefault="00312BA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มีการเร่งรัดในการจัดหาหรือจัดซื้อจัดจ้าง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หรือบางทีก็ได้ไม่ตรงตามความต้องการและมาตรฐานครุภัณฑ์ในช่วงที่จัดหา</w:t>
            </w:r>
          </w:p>
        </w:tc>
        <w:tc>
          <w:tcPr>
            <w:tcW w:w="2986" w:type="dxa"/>
          </w:tcPr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ที่เกี่ยวข้องออกมาใหม่และมาตรฐานครุภัณฑ์ที่เปลี่ยนบ่อย</w:t>
            </w:r>
          </w:p>
          <w:p w:rsidR="00727D5E" w:rsidRPr="00063D25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063D25" w:rsidRDefault="00312BA0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เจ้าหน้าที่ยังขาดทักษะ</w:t>
            </w:r>
            <w:r w:rsidR="00727D5E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เกี่ยวกับระเบียบเท่าที่ควร </w:t>
            </w:r>
          </w:p>
        </w:tc>
        <w:tc>
          <w:tcPr>
            <w:tcW w:w="1985" w:type="dxa"/>
          </w:tcPr>
          <w:p w:rsidR="00727D5E" w:rsidRPr="00063D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  <w:tr w:rsidR="00312BA0" w:rsidRPr="00F253AB" w:rsidTr="00A224C4">
        <w:trPr>
          <w:trHeight w:val="181"/>
        </w:trPr>
        <w:tc>
          <w:tcPr>
            <w:tcW w:w="3573" w:type="dxa"/>
          </w:tcPr>
          <w:p w:rsidR="00312BA0" w:rsidRDefault="00E971F2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312B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12BA0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ด้านการควบคุมงานก่อสร้าง</w:t>
            </w:r>
          </w:p>
        </w:tc>
        <w:tc>
          <w:tcPr>
            <w:tcW w:w="2372" w:type="dxa"/>
          </w:tcPr>
          <w:p w:rsidR="00312BA0" w:rsidRDefault="00312BA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ทำให้งานล่าช้าไม่เสร็จตามกำหนด</w:t>
            </w:r>
          </w:p>
        </w:tc>
        <w:tc>
          <w:tcPr>
            <w:tcW w:w="2986" w:type="dxa"/>
          </w:tcPr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312BA0" w:rsidRPr="00063D25" w:rsidRDefault="00582533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เกิดจากการที่ผู้รับเหมาลงงานช้า</w:t>
            </w:r>
            <w:r w:rsidR="00312BA0"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และไม่ดำเนินการตามกำหนดเวลาทำให้งานเสร็จช้า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ขาดตำแหน่งงานหลักคือนายช่างโยธา ซึ่งเป็นผู้รับผิดชอบควบคุมงานโดยตรง</w:t>
            </w:r>
          </w:p>
          <w:p w:rsidR="00312BA0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ขาดเครื่องมือที่มีคุณภาพในการทดสอบวัสดุ</w:t>
            </w:r>
          </w:p>
          <w:p w:rsidR="00312BA0" w:rsidRPr="00063D25" w:rsidRDefault="00312BA0" w:rsidP="00312BA0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เจ้าหน้าที่ยังขาดทักษะในการทำงาน</w:t>
            </w:r>
          </w:p>
        </w:tc>
        <w:tc>
          <w:tcPr>
            <w:tcW w:w="1985" w:type="dxa"/>
          </w:tcPr>
          <w:p w:rsidR="00312BA0" w:rsidRPr="00063D25" w:rsidRDefault="00312BA0" w:rsidP="00312B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  <w:p w:rsidR="00312BA0" w:rsidRPr="00312BA0" w:rsidRDefault="00312BA0" w:rsidP="00312B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5609A" w:rsidRDefault="0045609A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-18-</w:t>
      </w:r>
    </w:p>
    <w:tbl>
      <w:tblPr>
        <w:tblStyle w:val="a5"/>
        <w:tblW w:w="10916" w:type="dxa"/>
        <w:tblInd w:w="-743" w:type="dxa"/>
        <w:tblLook w:val="04A0"/>
      </w:tblPr>
      <w:tblGrid>
        <w:gridCol w:w="2552"/>
        <w:gridCol w:w="2410"/>
        <w:gridCol w:w="3969"/>
        <w:gridCol w:w="1985"/>
      </w:tblGrid>
      <w:tr w:rsidR="00727D5E" w:rsidRPr="00F253AB" w:rsidTr="00A224C4">
        <w:tc>
          <w:tcPr>
            <w:tcW w:w="2552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476293" w:rsidRPr="00F253AB" w:rsidTr="00A724F0">
        <w:trPr>
          <w:trHeight w:val="2827"/>
        </w:trPr>
        <w:tc>
          <w:tcPr>
            <w:tcW w:w="2552" w:type="dxa"/>
          </w:tcPr>
          <w:p w:rsidR="00476293" w:rsidRPr="00063D25" w:rsidRDefault="00476293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 กิจกรรมด้านการบริหารจัดการพัสดุในศูนย์พัฒนาเด็กเล็ก</w:t>
            </w:r>
          </w:p>
        </w:tc>
        <w:tc>
          <w:tcPr>
            <w:tcW w:w="2410" w:type="dxa"/>
          </w:tcPr>
          <w:p w:rsidR="00476293" w:rsidRPr="00063D25" w:rsidRDefault="00476293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ทำให้การจัดหาวัสดุและพัสดุไม่ตามเกณฑ์ราคากลางในห้วงที่จัดซื้อจัดจ้าง</w:t>
            </w:r>
          </w:p>
        </w:tc>
        <w:tc>
          <w:tcPr>
            <w:tcW w:w="3969" w:type="dxa"/>
          </w:tcPr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r w:rsidR="004560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และเกณฑ์ราคากลางที่เปลี่ยนบ่อยเกินไป</w:t>
            </w:r>
          </w:p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476293" w:rsidRPr="00063D25" w:rsidRDefault="00476293" w:rsidP="00E971F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เจ้าหน้าที่ยังขาดทักษะในการปฏิบัติงาน เนื่องจากระเบียบที่ออกมาใหม่</w:t>
            </w:r>
          </w:p>
        </w:tc>
        <w:tc>
          <w:tcPr>
            <w:tcW w:w="1985" w:type="dxa"/>
          </w:tcPr>
          <w:p w:rsidR="00476293" w:rsidRPr="00063D25" w:rsidRDefault="00476293" w:rsidP="00E971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ความเสี่ยงด้านการปฏิบัติตามกฎหมาย ระเบียบ ข้อบังคับ </w:t>
            </w:r>
            <w:r w:rsidR="0045609A">
              <w:rPr>
                <w:rFonts w:ascii="TH SarabunIT๙" w:hAnsi="TH SarabunIT๙" w:cs="TH SarabunIT๙" w:hint="cs"/>
                <w:sz w:val="24"/>
                <w:szCs w:val="24"/>
              </w:rPr>
              <w:t>©</w:t>
            </w:r>
          </w:p>
          <w:p w:rsidR="00476293" w:rsidRPr="00063D25" w:rsidRDefault="00476293" w:rsidP="00E971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476293" w:rsidRPr="00E971F2" w:rsidRDefault="00476293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27D5E" w:rsidRPr="00A60475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32C" w:rsidRDefault="00D6532C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B93AD3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3AD3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:rsidR="00727D5E" w:rsidRPr="00342EBB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2EBB">
        <w:rPr>
          <w:rFonts w:ascii="TH SarabunIT๙" w:hAnsi="TH SarabunIT๙" w:cs="TH SarabunIT๙" w:hint="cs"/>
          <w:sz w:val="32"/>
          <w:szCs w:val="32"/>
          <w:cs/>
        </w:rPr>
        <w:t>๒.  การประเมินความเสี่ยง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การประเมินความเสี่ยงเป็นกระบวนการที่ประกอบด้วย การวิเคราะห์ การประเมิน และการจัดระดับความเสี่ยง ที่มีผลกระทบต่อการบรรลุวัตถุประสงค์ของกระบวนการทำงานของเทศบาลตำบลหนองบัว ซึ่งประกอบด้วย ๔ ขั้นตอน 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2EBB">
        <w:rPr>
          <w:rFonts w:ascii="TH SarabunIT๙" w:hAnsi="TH SarabunIT๙" w:cs="TH SarabunIT๙" w:hint="cs"/>
          <w:sz w:val="32"/>
          <w:szCs w:val="32"/>
          <w:cs/>
        </w:rPr>
        <w:t>2.1  การกำหนดเกณฑ์การประเมิน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เป็นการกำหนดเกณฑ์ที่จะใช้ในการประเมินความเสี่ยง ได้แก่ ระดับโอกาสที่จะเกิดความเสี่ยง ระดับความรุนแรงของผลกระทบ และระดับของความเสี่ยง โดยคณะทำงานบริหารความเสี่ยงได้กำหนดเกณฑ์การให้คะแนน ระดับโอกาสที่จะเกิดความเสี่ยง และระดับความรุนแรงของผลกระทบ ไว้ 5 ระดับ คือ น้อยมาก น้อย ปานกลาง สูง และสูงมาก ดังนี้</w:t>
      </w:r>
    </w:p>
    <w:tbl>
      <w:tblPr>
        <w:tblStyle w:val="a5"/>
        <w:tblW w:w="11058" w:type="dxa"/>
        <w:tblInd w:w="-885" w:type="dxa"/>
        <w:tblLook w:val="04A0"/>
      </w:tblPr>
      <w:tblGrid>
        <w:gridCol w:w="3148"/>
        <w:gridCol w:w="1418"/>
        <w:gridCol w:w="1418"/>
        <w:gridCol w:w="1417"/>
        <w:gridCol w:w="1417"/>
        <w:gridCol w:w="2240"/>
      </w:tblGrid>
      <w:tr w:rsidR="00727D5E" w:rsidRPr="005B7B72" w:rsidTr="00A224C4">
        <w:tc>
          <w:tcPr>
            <w:tcW w:w="3148" w:type="dxa"/>
            <w:vMerge w:val="restart"/>
            <w:shd w:val="clear" w:color="auto" w:fill="B6DDE8" w:themeFill="accent5" w:themeFillTint="66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7B72">
              <w:rPr>
                <w:rFonts w:ascii="TH SarabunIT๙" w:hAnsi="TH SarabunIT๙" w:cs="TH SarabunIT๙"/>
                <w:sz w:val="28"/>
                <w:cs/>
              </w:rPr>
              <w:t>ประเด็นที่พิจารณา</w:t>
            </w:r>
          </w:p>
        </w:tc>
        <w:tc>
          <w:tcPr>
            <w:tcW w:w="7910" w:type="dxa"/>
            <w:gridSpan w:val="5"/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727D5E" w:rsidRPr="005B7B72" w:rsidTr="00A224C4">
        <w:tc>
          <w:tcPr>
            <w:tcW w:w="314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สูงมาก</w:t>
            </w:r>
          </w:p>
        </w:tc>
      </w:tr>
      <w:tr w:rsidR="00727D5E" w:rsidRPr="005B7B72" w:rsidTr="00A224C4">
        <w:tc>
          <w:tcPr>
            <w:tcW w:w="11058" w:type="dxa"/>
            <w:gridSpan w:val="6"/>
            <w:shd w:val="clear" w:color="auto" w:fill="DAEEF3" w:themeFill="accent5" w:themeFillTint="33"/>
          </w:tcPr>
          <w:p w:rsidR="00727D5E" w:rsidRPr="007A16A7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โอกาสที่จะเกิดความเสี่ยง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ความถี่ในการเกิดเหตุการณ์หรือข้อผิดพลาดในการปฏิบัติงาน(ครั้ง)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ปี/ครั้ง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2-3 ปี/ครั้ง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ปี/ครั้ง</w:t>
            </w:r>
          </w:p>
        </w:tc>
        <w:tc>
          <w:tcPr>
            <w:tcW w:w="1417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1-6 เดือน/ครั้ง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5 ครั้ง/ปี</w:t>
            </w:r>
          </w:p>
        </w:tc>
        <w:tc>
          <w:tcPr>
            <w:tcW w:w="2240" w:type="dxa"/>
          </w:tcPr>
          <w:p w:rsidR="00727D5E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เดือน/ครั้ง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หรือมากกว่า</w:t>
            </w:r>
          </w:p>
        </w:tc>
      </w:tr>
      <w:tr w:rsidR="00727D5E" w:rsidRPr="005B7B72" w:rsidTr="00A224C4">
        <w:tc>
          <w:tcPr>
            <w:tcW w:w="3148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โอกาสที่จะเกิดเหตุการณ์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  <w:tr w:rsidR="00727D5E" w:rsidRPr="005B7B72" w:rsidTr="00A224C4">
        <w:tc>
          <w:tcPr>
            <w:tcW w:w="11058" w:type="dxa"/>
            <w:gridSpan w:val="6"/>
            <w:shd w:val="clear" w:color="auto" w:fill="DAEEF3" w:themeFill="accent5" w:themeFillTint="33"/>
          </w:tcPr>
          <w:p w:rsidR="00727D5E" w:rsidRPr="007A16A7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ความรุนแรงและผลกระทบ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น้อยกว่า 10,000 บาท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10,000-50,000 บาท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100,000 บาท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500,000 บาท</w:t>
            </w:r>
          </w:p>
        </w:tc>
        <w:tc>
          <w:tcPr>
            <w:tcW w:w="2240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500,000 บาท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อันตรายต่อชีวิต</w:t>
            </w:r>
          </w:p>
        </w:tc>
        <w:tc>
          <w:tcPr>
            <w:tcW w:w="1418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เดือดร้อน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รำคาญ</w:t>
            </w:r>
          </w:p>
        </w:tc>
        <w:tc>
          <w:tcPr>
            <w:tcW w:w="1418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เล็กน้อย</w:t>
            </w:r>
          </w:p>
        </w:tc>
        <w:tc>
          <w:tcPr>
            <w:tcW w:w="1417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ต้องรักษา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บาดเจ็บสาหัส</w:t>
            </w:r>
          </w:p>
        </w:tc>
        <w:tc>
          <w:tcPr>
            <w:tcW w:w="2240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เสียชีวิต</w:t>
            </w:r>
          </w:p>
        </w:tc>
      </w:tr>
      <w:tr w:rsidR="00727D5E" w:rsidRPr="005B7B72" w:rsidTr="00A224C4">
        <w:tc>
          <w:tcPr>
            <w:tcW w:w="3148" w:type="dxa"/>
          </w:tcPr>
          <w:p w:rsidR="00727D5E" w:rsidRPr="005B7B72" w:rsidRDefault="00727D5E" w:rsidP="00A224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ผลกระทบต่อภาพลักษณ์ขององค์กร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2240" w:type="dxa"/>
          </w:tcPr>
          <w:p w:rsidR="00727D5E" w:rsidRPr="005B7B72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4560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45609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-20-</w:t>
      </w:r>
    </w:p>
    <w:p w:rsidR="00727D5E" w:rsidRPr="007A16A7" w:rsidRDefault="00727D5E" w:rsidP="00727D5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16A7">
        <w:rPr>
          <w:rFonts w:ascii="TH SarabunIT๙" w:hAnsi="TH SarabunIT๙" w:cs="TH SarabunIT๙" w:hint="cs"/>
          <w:sz w:val="32"/>
          <w:szCs w:val="32"/>
          <w:cs/>
        </w:rPr>
        <w:t>ส่วนระดับของความเสี่ยง จะพิจารณาจากความสัมพันธ์ระหว่างโอกาสที่จะเกิดความเสี่ยงและผลกระทบต่อความเสี่ยงขององค์กร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ว่าจะก่อให้เกิดความเสี่ยงในระดับใด โดยกำหนดเกณฑ์ไว้ 4 ระดับ ได้แก่ สูงมาก สูง ปานกลาง และต่ำ</w:t>
      </w:r>
    </w:p>
    <w:tbl>
      <w:tblPr>
        <w:tblStyle w:val="a5"/>
        <w:tblW w:w="0" w:type="auto"/>
        <w:jc w:val="center"/>
        <w:tblLook w:val="04A0"/>
      </w:tblPr>
      <w:tblGrid>
        <w:gridCol w:w="783"/>
        <w:gridCol w:w="492"/>
        <w:gridCol w:w="850"/>
        <w:gridCol w:w="993"/>
        <w:gridCol w:w="850"/>
        <w:gridCol w:w="851"/>
        <w:gridCol w:w="992"/>
        <w:gridCol w:w="1214"/>
      </w:tblGrid>
      <w:tr w:rsidR="00727D5E" w:rsidTr="00A224C4">
        <w:trPr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27D5E" w:rsidRPr="000E7EBC" w:rsidRDefault="00727D5E" w:rsidP="00A224C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การประเมินโอกาสและผลกระทบของความเสี่ยง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ความเสี่ยงและปัจจัยเสี่ยงแต่ละปัจจัยที่ระบุไว้มาประเมินโอกาสที่จะเกิดเหตุการณ์ความเสี่ยงต่าง ๆ และประเมินระดับความรุนแรงของผลกระทบหรือมูลค่าความเสียหายจากความเสี่ยง เพื่อให้เห็นระดับความเสี่ยงที่แตกต่างกัน ทำให้สามารถกำหนดการควบคุมความเสี่ยงได้อย่างเหมาะสม ซึ่งจะช่วยให้วางแผนและจัดสรรทรัพยากรได้อย่างถูกต้องภายใต้งบประมาณ กำลังคน หรือเวลาที่มีจำกัด โดยอาศัยเกณฑ์มาตรฐานที่กำหนดไว้ข้างต้น ซึ่งมีขั้นตอนการดำเนินการ 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พิจารณาโอกาส/ความถี่ในการเกิดเหตุการณ์ต่าง ๆ ว่ามีโอกาส/ความถี่ที่จะเกิดขึ้นมากน้อยเพียงใด ตามเกณฑ์มาตรฐานที่กำหนด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พิจารณาความรุนแรงของผลกระทบความเสี่ยง ที่มีผลต่อหน่วยงานว่ามีระดับความรุนแรง หรือมีความเสียหายเพียงใด ตามเกณฑ์มาตรฐานที่กำหนด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09A" w:rsidRDefault="0045609A" w:rsidP="004560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-21-</w:t>
      </w:r>
    </w:p>
    <w:p w:rsidR="00727D5E" w:rsidRDefault="0045609A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727D5E" w:rsidRPr="00794117">
        <w:rPr>
          <w:rFonts w:ascii="TH SarabunIT๙" w:hAnsi="TH SarabunIT๙" w:cs="TH SarabunIT๙" w:hint="cs"/>
          <w:b/>
          <w:bCs/>
          <w:sz w:val="32"/>
          <w:szCs w:val="32"/>
          <w:cs/>
        </w:rPr>
        <w:t>2.3  การวิเคราะห์ความเสี่ยง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เมื่อพิจารณาโอกาส/ความถี่ที่จะเกิดเหตุการณ์ความเสี่ยง และความรุนแรงของผลกระทบของแต่ละปัจจัยเสี่ยงแล้ว ให้นำผลที่ได้มาพิจารณาความสัมพันธ์ระหว่างโอกาสที่จะเกิดความเสี่ยง และผลกระทบความเสี่ยง ว่าก่อให้เกิดระดับของความเสี่ยงในระดับใด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โอกาสในการเกิดเหตุการณ์ต่าง ๆ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ความรุนแรงของเหตุการณ์ต่าง ๆ ซึ่งจัดแบ่งเป็น 4 ระดับ สามารถแสดงเป็นแผนภูมิความเสี่ยง แบ่งพื้นที่เป็น 4 ส่วน ซึ่งใช้เกณฑ์ในการจัดแบ่ง ดังนี้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783"/>
        <w:gridCol w:w="492"/>
        <w:gridCol w:w="850"/>
        <w:gridCol w:w="789"/>
        <w:gridCol w:w="850"/>
        <w:gridCol w:w="851"/>
        <w:gridCol w:w="996"/>
        <w:gridCol w:w="6"/>
        <w:gridCol w:w="1208"/>
        <w:gridCol w:w="6"/>
      </w:tblGrid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27D5E" w:rsidRPr="000E7EBC" w:rsidRDefault="00727D5E" w:rsidP="00A224C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1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27D5E" w:rsidRPr="002A581D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727D5E" w:rsidRPr="008A2C53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27D5E" w:rsidRPr="008A2C53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Pr="008411FA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27D5E" w:rsidRPr="008411FA" w:rsidRDefault="00727D5E" w:rsidP="00A224C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727D5E" w:rsidTr="00A224C4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7D5E" w:rsidTr="00A224C4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27D5E" w:rsidRPr="000E7EBC" w:rsidRDefault="00727D5E" w:rsidP="00A224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ระดับความเสี่ยงต่ำ คือ คะแนนระดับความเสี่ยง 1-5 คะแนน โดยทั่วไปความเสี่ยงในระดับนี้ให้ถือว่าเป็นความเสี่ยงที่ไม่มีนัยสำคัญต่อการดำเนินงาน ความเสี่ยงที่เกิดขึ้นนั้นสามารถยอมรับได้ภายใต้การควบคุมที่มีอยู่ในปัจจุบัน ซึ่งไม่ต้องดำเนินการใด ๆ เพิ่มเติม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ระดับความเสี่ยงปานกลาง คะแนนระดับความเสี่ยง 6-10 คะแนน เป็นความเสี่ยงที่ยอมรับได้ แต่ต้องมีแผนควบคุมความเสี่ยง ความเสี่ยงในระดับนี้ให้ถือว่าเป็นความเสี่ยงที่ยอมรับได้ แต่ต้องมีการจัดการเพิ่มเติม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A54494" w:rsidP="00727D5E">
      <w:pPr>
        <w:pStyle w:val="a3"/>
        <w:spacing w:after="0" w:line="240" w:lineRule="auto"/>
        <w:ind w:left="0"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-22</w:t>
      </w:r>
      <w:r w:rsidR="00727D5E">
        <w:rPr>
          <w:rFonts w:ascii="TH SarabunIT๙" w:hAnsi="TH SarabunIT๙" w:cs="TH SarabunIT๙"/>
          <w:sz w:val="32"/>
          <w:szCs w:val="32"/>
        </w:rPr>
        <w:t>-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ระดับความเสี่ยงสูง คะแนนระดับความเสี่ยง 11-16 คะแนน ต้องมีแผนลดความเสี่ยง เพื่อให้ความเสี่ยงนั้นลดลงให้อยู่ในระดับที่ยอมรับได้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 ระดับความเสี่ยงสูงมาก คะแนนระดับความเสี่ยง 17-25 คะแนน ต้องมีแผนลดความเสี่ยงและประเมินซ้ำ หรืออาจต้องถ่ายโอนความเสี่ยง</w:t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27D5E" w:rsidRDefault="00727D5E" w:rsidP="00727D5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  <w:sectPr w:rsidR="00727D5E" w:rsidSect="00A224C4">
          <w:pgSz w:w="12240" w:h="15840"/>
          <w:pgMar w:top="1440" w:right="1183" w:bottom="1440" w:left="1560" w:header="708" w:footer="708" w:gutter="0"/>
          <w:cols w:space="708"/>
          <w:docGrid w:linePitch="360"/>
        </w:sectPr>
      </w:pPr>
    </w:p>
    <w:p w:rsidR="00727D5E" w:rsidRDefault="00A5449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-23</w:t>
      </w:r>
      <w:r w:rsidR="00727D5E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27D5E" w:rsidRPr="00385F1D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</w:t>
      </w:r>
      <w:r w:rsidR="00332303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ะเมินความเสี่ยง (ปีงบประมาณ 2566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โกสุมพิสัย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มหาสารคาม</w:t>
      </w:r>
    </w:p>
    <w:tbl>
      <w:tblPr>
        <w:tblStyle w:val="a5"/>
        <w:tblW w:w="14459" w:type="dxa"/>
        <w:tblInd w:w="-601" w:type="dxa"/>
        <w:tblLook w:val="04A0"/>
      </w:tblPr>
      <w:tblGrid>
        <w:gridCol w:w="2110"/>
        <w:gridCol w:w="2110"/>
        <w:gridCol w:w="3293"/>
        <w:gridCol w:w="1725"/>
        <w:gridCol w:w="779"/>
        <w:gridCol w:w="1288"/>
        <w:gridCol w:w="990"/>
        <w:gridCol w:w="1082"/>
        <w:gridCol w:w="1082"/>
      </w:tblGrid>
      <w:tr w:rsidR="00727D5E" w:rsidTr="00A224C4">
        <w:tc>
          <w:tcPr>
            <w:tcW w:w="211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11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93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25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288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08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08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Tr="00A224C4"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การใช้รถยนต์ของหน่วยงาน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ทำให้การควบคุมการใช้รถยนต์ส่วนกลางได้ไม่เต็มที่ควบคุมเข็มไมล์รถยนต์ไม่เป็นปัจจุบัน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 พนักงานจ้างไม่ยื่นแบบฟอร์มการขอใช้รถยนต์ ให้เป็นปัจจุบันและการบันทึกการใช้รถยนต์ไม่เป็นปัจจุบัน</w:t>
            </w: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5/ปี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08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</w:tr>
      <w:tr w:rsidR="00727D5E" w:rsidTr="00A224C4"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การบริหารงานบุคคล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ปฏิบัติงานผิดพลาด ไม่เป็นไปตามระเบียบ กฎหมาย อันนำไปสู่ปัญหากับหน่วยตรวจสอบ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ภาระค่าใช้จ่ายเงินเดือน พนักงาน  พนักงานจ้างค่าจ้างลูกจ้าง ใกล้เคียง 40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พนักงานส่วนตำบลนำความรู้ที่ได้มาปฏิบัติงานได้ยังไม่เต็มที่</w:t>
            </w: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08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Tr="00A224C4">
        <w:trPr>
          <w:trHeight w:val="1523"/>
        </w:trPr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การป้องกันและแก้ไขปัญหายาเสพติด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ความปลอดภัยในชีวิตและทรัพย์สิน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-ผู้เสพไม่ให้ความร่วมมือในการให้ข้อมูลเพื่อนำเข้าสู่ขบวนการบำบัด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การปกปิดข้อมูลของผู้เสพยาเสพติดในชุมชน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08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RPr="00F253AB" w:rsidTr="00A224C4">
        <w:tc>
          <w:tcPr>
            <w:tcW w:w="21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RPr="00F253AB" w:rsidTr="00A224C4">
        <w:tc>
          <w:tcPr>
            <w:tcW w:w="2110" w:type="dxa"/>
            <w:shd w:val="clear" w:color="auto" w:fill="auto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การจัดทำแผนพัฒนาท้องถิ่น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การพัฒนาไม่บรรลุเป้าหมายการพัฒนาไม่ยั่งยืน</w:t>
            </w:r>
          </w:p>
        </w:tc>
        <w:tc>
          <w:tcPr>
            <w:tcW w:w="3293" w:type="dxa"/>
            <w:shd w:val="clear" w:color="auto" w:fill="auto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การเสนอโครงการบรรจุไว้ในแผนพัฒนาที่มากเกินไป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การเสนอโครงการขอเงินอุดหนุนของหน่วยงานอื่นไม่สอดคล้องกับห้วงการจัดทำแผนพัฒนาท้องถิ่น</w:t>
            </w:r>
          </w:p>
        </w:tc>
        <w:tc>
          <w:tcPr>
            <w:tcW w:w="1725" w:type="dxa"/>
            <w:shd w:val="clear" w:color="auto" w:fill="auto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ความเสี่ยงเชิงยุทธศาสตร์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S)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27D5E" w:rsidRPr="00F253AB" w:rsidTr="00A224C4">
        <w:trPr>
          <w:trHeight w:val="3233"/>
        </w:trPr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การลดปัญหาภาวะโลกร้อน</w:t>
            </w:r>
          </w:p>
        </w:tc>
        <w:tc>
          <w:tcPr>
            <w:tcW w:w="211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ทำให้เกิดภาวะโลกร้อนและการสิ้นเปลืองพลังงานและงบประมาณ</w:t>
            </w:r>
          </w:p>
        </w:tc>
        <w:tc>
          <w:tcPr>
            <w:tcW w:w="3293" w:type="dxa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เกิดจากการไม่ตระหนักถึงผลกระทบจากการใช้พลังงานอย่างไม่ประหยัด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-การเผาทำลายป่า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การใช้พลังงานที่สิ้นเปลือง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การควบคุมการใช้พลังงานไฟฟ้าและน้ำมันเชื้อเพลิงยังไม่ดีพอ</w:t>
            </w:r>
          </w:p>
        </w:tc>
        <w:tc>
          <w:tcPr>
            <w:tcW w:w="1725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o)</w:t>
            </w:r>
          </w:p>
        </w:tc>
        <w:tc>
          <w:tcPr>
            <w:tcW w:w="779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1288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90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1082" w:type="dxa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ทุกส่วน</w:t>
            </w:r>
          </w:p>
        </w:tc>
      </w:tr>
    </w:tbl>
    <w:p w:rsidR="00727D5E" w:rsidRDefault="00A54494" w:rsidP="00727D5E">
      <w:pPr>
        <w:pStyle w:val="a3"/>
        <w:spacing w:after="0" w:line="240" w:lineRule="auto"/>
        <w:ind w:left="0" w:firstLine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-24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7D5E" w:rsidRDefault="00727D5E" w:rsidP="00727D5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5"/>
        <w:tblW w:w="14459" w:type="dxa"/>
        <w:tblInd w:w="-601" w:type="dxa"/>
        <w:tblLook w:val="04A0"/>
      </w:tblPr>
      <w:tblGrid>
        <w:gridCol w:w="1700"/>
        <w:gridCol w:w="706"/>
        <w:gridCol w:w="1561"/>
        <w:gridCol w:w="707"/>
        <w:gridCol w:w="2552"/>
        <w:gridCol w:w="273"/>
        <w:gridCol w:w="1428"/>
        <w:gridCol w:w="141"/>
        <w:gridCol w:w="1021"/>
        <w:gridCol w:w="968"/>
        <w:gridCol w:w="170"/>
        <w:gridCol w:w="992"/>
        <w:gridCol w:w="992"/>
        <w:gridCol w:w="78"/>
        <w:gridCol w:w="914"/>
        <w:gridCol w:w="256"/>
      </w:tblGrid>
      <w:tr w:rsidR="00727D5E" w:rsidRPr="00F253AB" w:rsidTr="00A224C4">
        <w:trPr>
          <w:gridAfter w:val="1"/>
          <w:wAfter w:w="256" w:type="dxa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RPr="00F253AB" w:rsidTr="00A224C4">
        <w:trPr>
          <w:gridAfter w:val="1"/>
          <w:wAfter w:w="256" w:type="dxa"/>
        </w:trPr>
        <w:tc>
          <w:tcPr>
            <w:tcW w:w="240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การปฏิบัติงานด้านงานสารบรรณ</w:t>
            </w:r>
          </w:p>
        </w:tc>
        <w:tc>
          <w:tcPr>
            <w:tcW w:w="2268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ราชการได้รับความเสียหายการทำงานและรายงานล่าช้าและการค้นหาเอกสารทำได้ยาก</w:t>
            </w:r>
          </w:p>
        </w:tc>
        <w:tc>
          <w:tcPr>
            <w:tcW w:w="2826" w:type="dxa"/>
            <w:gridSpan w:val="2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การลงเลขรับ ส่งหนังสือหรือประกาศและคำสั่ง  เจ้าของเรื่องไม่นำสำเนาเอกสารมาเก็บไว้ที่งานสารบรรณกลาง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เจ้าหน้าที่ไม่แยกหนังสือด่วน ทำให้มีความล่าช้าในการทำงานรายงานไม่ทันตามกำหนด</w:t>
            </w:r>
          </w:p>
        </w:tc>
        <w:tc>
          <w:tcPr>
            <w:tcW w:w="156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1021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1134" w:type="dxa"/>
            <w:gridSpan w:val="2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  <w:gridSpan w:val="2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RPr="00F253AB" w:rsidTr="00A224C4">
        <w:trPr>
          <w:gridAfter w:val="1"/>
          <w:wAfter w:w="256" w:type="dxa"/>
          <w:trHeight w:val="1057"/>
        </w:trPr>
        <w:tc>
          <w:tcPr>
            <w:tcW w:w="240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7. งานป้องกันและบรรเทาสาธารณภัย </w:t>
            </w:r>
          </w:p>
        </w:tc>
        <w:tc>
          <w:tcPr>
            <w:tcW w:w="2268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ทำให้เสี่ยงต่อทรัพย์สินของทางราชการสูญหาย</w:t>
            </w:r>
          </w:p>
        </w:tc>
        <w:tc>
          <w:tcPr>
            <w:tcW w:w="2826" w:type="dxa"/>
            <w:gridSpan w:val="2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เจ้าที่เวรยามประจำเดือนบางครั้งติด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ภาระกิจ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ทำงานได้ไม่เต็มที่</w:t>
            </w:r>
          </w:p>
        </w:tc>
        <w:tc>
          <w:tcPr>
            <w:tcW w:w="156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1021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1134" w:type="dxa"/>
            <w:gridSpan w:val="2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727D5E" w:rsidRPr="002122C3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122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  <w:gridSpan w:val="2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7D5E" w:rsidRPr="00F253AB" w:rsidTr="00301AFA">
        <w:trPr>
          <w:gridAfter w:val="1"/>
          <w:wAfter w:w="256" w:type="dxa"/>
          <w:trHeight w:val="2353"/>
        </w:trPr>
        <w:tc>
          <w:tcPr>
            <w:tcW w:w="2409" w:type="dxa"/>
            <w:gridSpan w:val="2"/>
          </w:tcPr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  <w:r w:rsidR="00301AFA"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การดำเนินการด้านการจัดทำบัตรคนพิการ</w:t>
            </w:r>
          </w:p>
        </w:tc>
        <w:tc>
          <w:tcPr>
            <w:tcW w:w="2268" w:type="dxa"/>
            <w:gridSpan w:val="2"/>
          </w:tcPr>
          <w:p w:rsidR="00727D5E" w:rsidRPr="00891AF4" w:rsidRDefault="00301AFA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รที่คนพิการไม่ได้ตรวจสอบบัตรหมดอายุ และคนพิการบางคนไม่ได้อยู่ในพื้นที่</w:t>
            </w:r>
          </w:p>
        </w:tc>
        <w:tc>
          <w:tcPr>
            <w:tcW w:w="2826" w:type="dxa"/>
            <w:gridSpan w:val="2"/>
          </w:tcPr>
          <w:p w:rsidR="00301AFA" w:rsidRPr="000E1E7D" w:rsidRDefault="00301AFA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301AFA" w:rsidRPr="000E1E7D" w:rsidRDefault="00301AFA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 กฎหมายที่เกี่ยวข้องออกมาใหม่</w:t>
            </w:r>
          </w:p>
          <w:p w:rsidR="00301AFA" w:rsidRDefault="00301AFA" w:rsidP="00301AF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1E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ประชาชนยังไม่เข้าใจขั้นตอนการขอขึ้นทะเบียน</w:t>
            </w:r>
          </w:p>
          <w:p w:rsidR="00727D5E" w:rsidRPr="00891AF4" w:rsidRDefault="00301AFA" w:rsidP="00301AFA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บัตรหมดอายุไม่ได้ดำเนินการต่ออายุบัตร</w:t>
            </w:r>
          </w:p>
        </w:tc>
        <w:tc>
          <w:tcPr>
            <w:tcW w:w="1569" w:type="dxa"/>
            <w:gridSpan w:val="2"/>
          </w:tcPr>
          <w:p w:rsidR="00727D5E" w:rsidRPr="00891AF4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01AFA" w:rsidRDefault="00301AFA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01AFA" w:rsidRDefault="00301AFA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01AFA" w:rsidRPr="00891AF4" w:rsidRDefault="00301AFA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2303" w:rsidRDefault="00332303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727D5E" w:rsidRPr="00891AF4" w:rsidRDefault="00301AFA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ปี/ครั้ง</w:t>
            </w:r>
          </w:p>
        </w:tc>
        <w:tc>
          <w:tcPr>
            <w:tcW w:w="1134" w:type="dxa"/>
            <w:gridSpan w:val="2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</w:tcPr>
          <w:p w:rsidR="00727D5E" w:rsidRPr="00891AF4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727D5E" w:rsidRPr="002122C3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122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  <w:gridSpan w:val="2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01AFA" w:rsidRDefault="00301AFA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งานสวัสดิการ</w:t>
            </w:r>
          </w:p>
        </w:tc>
      </w:tr>
      <w:tr w:rsidR="00727D5E" w:rsidRPr="00A7738A" w:rsidTr="00A224C4">
        <w:tc>
          <w:tcPr>
            <w:tcW w:w="170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6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1162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Default="00727D5E" w:rsidP="00A224C4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1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727D5E" w:rsidTr="00A224C4">
        <w:tc>
          <w:tcPr>
            <w:tcW w:w="1702" w:type="dxa"/>
          </w:tcPr>
          <w:p w:rsidR="00727D5E" w:rsidRPr="00891AF4" w:rsidRDefault="00373EFF" w:rsidP="009347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9.กิจกรรมงานด้านส่งเสริมปศุสัตว์</w:t>
            </w:r>
          </w:p>
        </w:tc>
        <w:tc>
          <w:tcPr>
            <w:tcW w:w="2268" w:type="dxa"/>
            <w:gridSpan w:val="2"/>
          </w:tcPr>
          <w:p w:rsidR="00727D5E" w:rsidRPr="00891AF4" w:rsidRDefault="00373EFF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ข้อมูลในการทำงานน้อยไม่มีฐานข้อมูลด้านปศุสัตว์ทำให้การทำงานช้า</w:t>
            </w:r>
          </w:p>
        </w:tc>
        <w:tc>
          <w:tcPr>
            <w:tcW w:w="3260" w:type="dxa"/>
            <w:gridSpan w:val="2"/>
          </w:tcPr>
          <w:p w:rsidR="00373EFF" w:rsidRPr="00063D25" w:rsidRDefault="00373EFF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373EFF" w:rsidRDefault="00373EFF" w:rsidP="00373E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ระเบียบกฎหมายที่ไม่เอื้อต่อการปฏิบัติงาน</w:t>
            </w:r>
          </w:p>
          <w:p w:rsidR="00373EFF" w:rsidRPr="00063D25" w:rsidRDefault="00373EFF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Pr="00891AF4" w:rsidRDefault="00373EFF" w:rsidP="00373E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'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เจ้าหน้าที่ปฏิบัติงานยังขาดทักษะในการปฏิบัติงาน</w:t>
            </w:r>
          </w:p>
        </w:tc>
        <w:tc>
          <w:tcPr>
            <w:tcW w:w="1701" w:type="dxa"/>
            <w:gridSpan w:val="2"/>
          </w:tcPr>
          <w:p w:rsidR="00373EFF" w:rsidRPr="00891AF4" w:rsidRDefault="00373EFF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373EFF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2-3/ปี</w:t>
            </w:r>
          </w:p>
        </w:tc>
        <w:tc>
          <w:tcPr>
            <w:tcW w:w="1134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งานส่งเสริมการเกษตร สำนักปลัด</w:t>
            </w:r>
          </w:p>
        </w:tc>
      </w:tr>
      <w:tr w:rsidR="00727D5E" w:rsidTr="00A224C4">
        <w:tc>
          <w:tcPr>
            <w:tcW w:w="1702" w:type="dxa"/>
          </w:tcPr>
          <w:p w:rsidR="00727D5E" w:rsidRPr="00891AF4" w:rsidRDefault="00967291" w:rsidP="00373E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10.งานกิจกรรมกำจัดขยะมูลฝอย</w:t>
            </w:r>
          </w:p>
        </w:tc>
        <w:tc>
          <w:tcPr>
            <w:tcW w:w="2268" w:type="dxa"/>
            <w:gridSpan w:val="2"/>
          </w:tcPr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ปริมาณขยะที่เพิ่มขึ้นทำให้สิ้นเปลืองงบประมาณมากขึ้น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ขยะล้นเก็บไม่ทันตามแผน</w:t>
            </w:r>
          </w:p>
          <w:p w:rsidR="00727D5E" w:rsidRPr="00891AF4" w:rsidRDefault="00967291" w:rsidP="009672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การระบาดของโรค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</w:t>
            </w:r>
          </w:p>
        </w:tc>
        <w:tc>
          <w:tcPr>
            <w:tcW w:w="3260" w:type="dxa"/>
            <w:gridSpan w:val="2"/>
          </w:tcPr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การที่ประชาชนไม่ขัดแยกขยะก่อนทิ้ง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การที่มีจัดงานประเพณี</w:t>
            </w: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งานบุญต่างๆ และงานศพเพิ่มมากขึ้น</w:t>
            </w:r>
          </w:p>
          <w:p w:rsidR="00967291" w:rsidRPr="007B498E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498E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มีโรคติดเชื้อ</w:t>
            </w:r>
            <w:proofErr w:type="spellStart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7B49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โคโรน่า 2019 ระบาด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ปฏิบัติงานด้าน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สาธารณสุขยังขาดทักษะในการปฏิบัติงาน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3D2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3D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ขาดอุปกรณ์ป้องกันโรคที่ได้มาตรฐาน</w:t>
            </w:r>
          </w:p>
          <w:p w:rsidR="00373EFF" w:rsidRPr="00891AF4" w:rsidRDefault="00373EFF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</w:tcPr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967291" w:rsidRDefault="00727D5E" w:rsidP="00373EFF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5/ปี</w:t>
            </w:r>
          </w:p>
        </w:tc>
        <w:tc>
          <w:tcPr>
            <w:tcW w:w="1134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992" w:type="dxa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0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1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งานสาธารณสุขฯ สำนักปลัด</w:t>
            </w:r>
          </w:p>
        </w:tc>
      </w:tr>
      <w:tr w:rsidR="00727D5E" w:rsidTr="00A224C4">
        <w:trPr>
          <w:trHeight w:val="70"/>
        </w:trPr>
        <w:tc>
          <w:tcPr>
            <w:tcW w:w="1702" w:type="dxa"/>
          </w:tcPr>
          <w:p w:rsidR="00727D5E" w:rsidRPr="00891AF4" w:rsidRDefault="00967291" w:rsidP="009672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727D5E"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กิจกรรมโครงการป้องกันโรคพิษสุนัขบ้า</w:t>
            </w:r>
          </w:p>
        </w:tc>
        <w:tc>
          <w:tcPr>
            <w:tcW w:w="2268" w:type="dxa"/>
            <w:gridSpan w:val="2"/>
          </w:tcPr>
          <w:p w:rsidR="00723AD1" w:rsidRPr="00891AF4" w:rsidRDefault="00967291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มีฐานข้อมูลเกี่ยวกับสุนัขและแมวไม่เพียงพอ/ไม่มีการทำหมันสุนัขและแมว ทำให้จำนวนสุนัขและแมว เพิ่มมากขึ้นจรจัด</w:t>
            </w:r>
          </w:p>
        </w:tc>
        <w:tc>
          <w:tcPr>
            <w:tcW w:w="3260" w:type="dxa"/>
            <w:gridSpan w:val="2"/>
          </w:tcPr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จำนวนสุนขแลแมวจรจัดมากขึ้นทำให้การับวัคซีนไม่ครอบคลุม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ราคาวัสดุวิทยาศาสตร์มีราคาสูง</w:t>
            </w:r>
          </w:p>
          <w:p w:rsidR="00967291" w:rsidRPr="00063D25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063D2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27D5E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เจ้าหน้าที่รับผิดชอบยังขาดทักษะในการปฏิบัติงาน</w:t>
            </w:r>
          </w:p>
          <w:p w:rsidR="00967291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967291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27D5E" w:rsidRPr="00891AF4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2/3/ปี</w:t>
            </w:r>
          </w:p>
        </w:tc>
        <w:tc>
          <w:tcPr>
            <w:tcW w:w="1134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992" w:type="dxa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  <w:gridSpan w:val="2"/>
          </w:tcPr>
          <w:p w:rsidR="00727D5E" w:rsidRPr="009E29B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งานสาธารณสุขฯ สำนักปลัด</w:t>
            </w:r>
          </w:p>
        </w:tc>
      </w:tr>
      <w:tr w:rsidR="00727D5E" w:rsidRPr="00A7738A" w:rsidTr="00A224C4">
        <w:tc>
          <w:tcPr>
            <w:tcW w:w="170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326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1162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964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1162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Default="00727D5E" w:rsidP="00A224C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170" w:type="dxa"/>
            <w:gridSpan w:val="2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727D5E" w:rsidTr="00A224C4">
        <w:trPr>
          <w:trHeight w:val="2433"/>
        </w:trPr>
        <w:tc>
          <w:tcPr>
            <w:tcW w:w="1702" w:type="dxa"/>
          </w:tcPr>
          <w:p w:rsidR="00727D5E" w:rsidRPr="001C4999" w:rsidRDefault="00967291" w:rsidP="009672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="00727D5E" w:rsidRPr="009E29B9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ด้านการเงินและบัญชีกิจกรรม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ตรวจฎีฏา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ก่อนเบิกจ่าย</w:t>
            </w:r>
          </w:p>
        </w:tc>
        <w:tc>
          <w:tcPr>
            <w:tcW w:w="2268" w:type="dxa"/>
            <w:gridSpan w:val="2"/>
          </w:tcPr>
          <w:p w:rsidR="00727D5E" w:rsidRPr="001C4999" w:rsidRDefault="00967291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ผู้ปฏิบัติงานไม่สามารถบันทึกข้อมูลได้ทันเวลาและครบถ้วนสมบูรณ์ให้เป็นปัจจุบัน</w:t>
            </w:r>
          </w:p>
        </w:tc>
        <w:tc>
          <w:tcPr>
            <w:tcW w:w="3260" w:type="dxa"/>
            <w:gridSpan w:val="2"/>
          </w:tcPr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เกิดจากการปรับเปลี่ยนระบบ 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e-</w:t>
            </w:r>
            <w:proofErr w:type="spellStart"/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laas</w:t>
            </w:r>
            <w:proofErr w:type="spellEnd"/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ตลอดและบ่อยครั้งเกินไป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967291" w:rsidRPr="00891AF4" w:rsidRDefault="00967291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เจ้าหน้าที่ยังมีความรู้ในระบบไม่ชัดเจน</w:t>
            </w:r>
          </w:p>
          <w:p w:rsidR="00727D5E" w:rsidRPr="001C4999" w:rsidRDefault="00967291" w:rsidP="009672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701" w:type="dxa"/>
            <w:gridSpan w:val="2"/>
          </w:tcPr>
          <w:p w:rsidR="00967291" w:rsidRPr="00814126" w:rsidRDefault="00967291" w:rsidP="009672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  <w:p w:rsidR="00727D5E" w:rsidRPr="00967291" w:rsidRDefault="00727D5E" w:rsidP="0096729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ปี/ครั้ง</w:t>
            </w:r>
          </w:p>
        </w:tc>
        <w:tc>
          <w:tcPr>
            <w:tcW w:w="964" w:type="dxa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62" w:type="dxa"/>
            <w:gridSpan w:val="2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70" w:type="dxa"/>
            <w:gridSpan w:val="2"/>
          </w:tcPr>
          <w:p w:rsidR="00727D5E" w:rsidRPr="001C4999" w:rsidRDefault="00967291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727D5E" w:rsidTr="00A224C4">
        <w:tc>
          <w:tcPr>
            <w:tcW w:w="1702" w:type="dxa"/>
          </w:tcPr>
          <w:p w:rsidR="00727D5E" w:rsidRPr="001C4999" w:rsidRDefault="00727D5E" w:rsidP="009672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810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7810C9"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7810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กิจกรรมเร่งรัด</w:t>
            </w:r>
            <w:r w:rsidR="007810C9"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การจัดเก็บรายได้</w:t>
            </w:r>
          </w:p>
        </w:tc>
        <w:tc>
          <w:tcPr>
            <w:tcW w:w="2268" w:type="dxa"/>
            <w:gridSpan w:val="2"/>
          </w:tcPr>
          <w:p w:rsidR="00727D5E" w:rsidRPr="001C4999" w:rsidRDefault="007810C9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การจัดเก็บภาษีได้ไม่เต็มร้อย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เปอร์เซ็น</w:t>
            </w:r>
            <w:proofErr w:type="spellEnd"/>
          </w:p>
        </w:tc>
        <w:tc>
          <w:tcPr>
            <w:tcW w:w="3260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เจ้าหน้าที่ยังมีความรู้ในระบบไม่ชัดเจน</w:t>
            </w:r>
          </w:p>
          <w:p w:rsidR="00727D5E" w:rsidRPr="001C4999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701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1C4999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</w:tc>
        <w:tc>
          <w:tcPr>
            <w:tcW w:w="1162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964" w:type="dxa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62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727D5E" w:rsidTr="00A224C4">
        <w:tc>
          <w:tcPr>
            <w:tcW w:w="1702" w:type="dxa"/>
          </w:tcPr>
          <w:p w:rsidR="00727D5E" w:rsidRPr="001C4999" w:rsidRDefault="007810C9" w:rsidP="008141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1C4999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พัสดุและ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ทรัพย์สิน</w:t>
            </w:r>
          </w:p>
        </w:tc>
        <w:tc>
          <w:tcPr>
            <w:tcW w:w="2268" w:type="dxa"/>
            <w:gridSpan w:val="2"/>
          </w:tcPr>
          <w:p w:rsidR="00727D5E" w:rsidRPr="001C4999" w:rsidRDefault="007810C9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มีการเร่งรัด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จัดซื้อจัดหาพัสดุและครุภัณฑ์บางทีก็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ได้ไม่ถูกต้องตามต้องการ ราคาของ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และมาตรฐานครุภัณฑ์ในช่วงที่จัดหา</w:t>
            </w:r>
          </w:p>
        </w:tc>
        <w:tc>
          <w:tcPr>
            <w:tcW w:w="3260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ที่เกี่ยวข้องออกมาใหม่และมาตรฐานครุภัณฑ์ที่เปลี่ยนบ่อย</w:t>
            </w:r>
          </w:p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810C9" w:rsidRPr="00891AF4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เจ้าหน้าที่ยังขาดความรู้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และทักษะเ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กี่ยวกับระเบียบ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ในการปฏิบัติงาน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เท่าที่ควร</w:t>
            </w:r>
          </w:p>
          <w:p w:rsidR="00727D5E" w:rsidRPr="001C4999" w:rsidRDefault="00727D5E" w:rsidP="00017F96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810C9" w:rsidRPr="00891AF4" w:rsidRDefault="007810C9" w:rsidP="007810C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>C)</w:t>
            </w:r>
          </w:p>
          <w:p w:rsidR="007810C9" w:rsidRDefault="007810C9" w:rsidP="007810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1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891AF4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27D5E" w:rsidRPr="007810C9" w:rsidRDefault="00727D5E" w:rsidP="00017F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964" w:type="dxa"/>
          </w:tcPr>
          <w:p w:rsidR="00727D5E" w:rsidRPr="001C4999" w:rsidRDefault="00017F9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62" w:type="dxa"/>
            <w:gridSpan w:val="2"/>
          </w:tcPr>
          <w:p w:rsidR="00727D5E" w:rsidRPr="001C4999" w:rsidRDefault="009347D3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  <w:gridSpan w:val="2"/>
          </w:tcPr>
          <w:p w:rsidR="00727D5E" w:rsidRPr="001C4999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70" w:type="dxa"/>
            <w:gridSpan w:val="2"/>
          </w:tcPr>
          <w:p w:rsidR="00727D5E" w:rsidRPr="001C4999" w:rsidRDefault="009347D3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</w:tbl>
    <w:p w:rsidR="00727D5E" w:rsidRDefault="00A54494" w:rsidP="00727D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-27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810C9" w:rsidRDefault="007810C9" w:rsidP="00727D5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459" w:type="dxa"/>
        <w:tblInd w:w="-601" w:type="dxa"/>
        <w:tblLook w:val="04A0"/>
      </w:tblPr>
      <w:tblGrid>
        <w:gridCol w:w="1985"/>
        <w:gridCol w:w="2410"/>
        <w:gridCol w:w="2835"/>
        <w:gridCol w:w="1701"/>
        <w:gridCol w:w="992"/>
        <w:gridCol w:w="1134"/>
        <w:gridCol w:w="1162"/>
        <w:gridCol w:w="1070"/>
        <w:gridCol w:w="1170"/>
      </w:tblGrid>
      <w:tr w:rsidR="00727D5E" w:rsidRPr="00A7738A" w:rsidTr="00A224C4">
        <w:tc>
          <w:tcPr>
            <w:tcW w:w="1985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Default="00727D5E" w:rsidP="00A224C4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7810C9" w:rsidTr="00A724F0">
        <w:trPr>
          <w:trHeight w:val="3219"/>
        </w:trPr>
        <w:tc>
          <w:tcPr>
            <w:tcW w:w="1985" w:type="dxa"/>
          </w:tcPr>
          <w:p w:rsidR="007810C9" w:rsidRPr="00F253AB" w:rsidRDefault="007810C9" w:rsidP="00301A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15.ด้านควบคุมงานก่อสร้าง</w:t>
            </w:r>
          </w:p>
        </w:tc>
        <w:tc>
          <w:tcPr>
            <w:tcW w:w="2410" w:type="dxa"/>
          </w:tcPr>
          <w:p w:rsidR="007810C9" w:rsidRPr="00F253AB" w:rsidRDefault="007810C9" w:rsidP="00A224C4">
            <w:pPr>
              <w:rPr>
                <w:rFonts w:ascii="TH SarabunIT๙" w:hAnsi="TH SarabunIT๙" w:cs="TH SarabunIT๙"/>
                <w:sz w:val="28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ทำให้งานล่าช้าไม่เสร็จตามกำหนด</w:t>
            </w:r>
          </w:p>
        </w:tc>
        <w:tc>
          <w:tcPr>
            <w:tcW w:w="2835" w:type="dxa"/>
          </w:tcPr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ปัจจัยภายนอก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เกิดจากการที่ผู้รับเหมาลงงานช้า</w:t>
            </w: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และไม่ดำเนินการตามกำหนดเวลาทำให้งานเสร็จช้า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ระเบียบ </w:t>
            </w:r>
            <w:proofErr w:type="spellStart"/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กฏหมาย</w:t>
            </w:r>
            <w:proofErr w:type="spellEnd"/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ที่เกี่ยวข้องมีอยู่และเปลี่ยนแปลงตลอด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7810C9" w:rsidRPr="009E29B9" w:rsidRDefault="007810C9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ขาดตำแหน่งงานหลักคือนายช่างโยธา ซึ่งเป็นผู้รับผิดชอบควบคุมงานโดยตรง</w:t>
            </w:r>
          </w:p>
          <w:p w:rsidR="007810C9" w:rsidRPr="00040F92" w:rsidRDefault="007810C9" w:rsidP="000122D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29B9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9E2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ขาดเครื่องมือที่มีคุณภาพในการทดสอบวัสดุ</w:t>
            </w:r>
          </w:p>
        </w:tc>
        <w:tc>
          <w:tcPr>
            <w:tcW w:w="1701" w:type="dxa"/>
          </w:tcPr>
          <w:p w:rsidR="007810C9" w:rsidRDefault="007810C9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1C4999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  <w:p w:rsidR="007810C9" w:rsidRPr="00D814B3" w:rsidRDefault="007810C9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)</w:t>
            </w:r>
          </w:p>
          <w:p w:rsidR="007810C9" w:rsidRPr="00814126" w:rsidRDefault="007810C9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2-3 ปี/ครั้ง</w:t>
            </w:r>
          </w:p>
        </w:tc>
        <w:tc>
          <w:tcPr>
            <w:tcW w:w="1134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62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070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1170" w:type="dxa"/>
          </w:tcPr>
          <w:p w:rsidR="007810C9" w:rsidRPr="00FE3382" w:rsidRDefault="007810C9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14126" w:rsidTr="00A724F0">
        <w:trPr>
          <w:trHeight w:val="1208"/>
        </w:trPr>
        <w:tc>
          <w:tcPr>
            <w:tcW w:w="1985" w:type="dxa"/>
          </w:tcPr>
          <w:p w:rsidR="00814126" w:rsidRPr="001C4999" w:rsidRDefault="00814126" w:rsidP="00301A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กิจกรรมด้านการบริหารจัดการพัสดุในศูนย์พัฒนาเด็กเล็ก</w:t>
            </w:r>
          </w:p>
        </w:tc>
        <w:tc>
          <w:tcPr>
            <w:tcW w:w="2410" w:type="dxa"/>
          </w:tcPr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งบประมาณอาจได้รับช้า</w:t>
            </w:r>
          </w:p>
          <w:p w:rsidR="00814126" w:rsidRPr="001C4999" w:rsidRDefault="00814126" w:rsidP="000122D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-การจัดหาพัสดุอาจไม่ได้ตามที่ต้องการ</w:t>
            </w:r>
          </w:p>
        </w:tc>
        <w:tc>
          <w:tcPr>
            <w:tcW w:w="2835" w:type="dxa"/>
          </w:tcPr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ปัจจัยภายใน</w:t>
            </w:r>
          </w:p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ขาดเจ้าหน้าที่ปฏิบัติงานด้านพัสดุของศูนย์พัฒนาเด็กเล็กขาดความชำนาญ</w:t>
            </w:r>
          </w:p>
          <w:p w:rsidR="00814126" w:rsidRPr="001C4999" w:rsidRDefault="00814126" w:rsidP="000122D8">
            <w:pPr>
              <w:spacing w:after="0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การรับเด็กก่อนเกณฑ์</w:t>
            </w:r>
          </w:p>
        </w:tc>
        <w:tc>
          <w:tcPr>
            <w:tcW w:w="1701" w:type="dxa"/>
          </w:tcPr>
          <w:p w:rsidR="00814126" w:rsidRPr="001C4999" w:rsidRDefault="00814126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C49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ความเสี่ยงด้านการปฏิบัติงาน</w:t>
            </w:r>
            <w:r w:rsidRPr="001C4999">
              <w:rPr>
                <w:rFonts w:ascii="TH SarabunIT๙" w:hAnsi="TH SarabunIT๙" w:cs="TH SarabunIT๙"/>
                <w:sz w:val="24"/>
                <w:szCs w:val="24"/>
              </w:rPr>
              <w:t xml:space="preserve"> (O)</w:t>
            </w:r>
          </w:p>
        </w:tc>
        <w:tc>
          <w:tcPr>
            <w:tcW w:w="992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ปี/ครั้ง</w:t>
            </w:r>
          </w:p>
        </w:tc>
        <w:tc>
          <w:tcPr>
            <w:tcW w:w="1134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62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70" w:type="dxa"/>
          </w:tcPr>
          <w:p w:rsidR="00814126" w:rsidRPr="00FE3382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1170" w:type="dxa"/>
          </w:tcPr>
          <w:p w:rsidR="00814126" w:rsidRPr="001C4999" w:rsidRDefault="00814126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กองการศึกษาฯ</w:t>
            </w:r>
          </w:p>
        </w:tc>
      </w:tr>
    </w:tbl>
    <w:p w:rsidR="00727D5E" w:rsidRDefault="00A54494" w:rsidP="00727D5E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727D5E" w:rsidSect="00A224C4">
          <w:pgSz w:w="15840" w:h="12240" w:orient="landscape"/>
          <w:pgMar w:top="1560" w:right="1440" w:bottom="1183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-28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4494" w:rsidRDefault="00A54494" w:rsidP="00A5449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2" w:name="_Hlk4442195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-29-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การจัดการความเสี่ยง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86E">
        <w:rPr>
          <w:rFonts w:ascii="TH SarabunIT๙" w:hAnsi="TH SarabunIT๙" w:cs="TH SarabunIT๙"/>
          <w:sz w:val="32"/>
          <w:szCs w:val="32"/>
          <w:cs/>
        </w:rPr>
        <w:tab/>
      </w:r>
      <w:r w:rsidRPr="00A1586E">
        <w:rPr>
          <w:rFonts w:ascii="TH SarabunIT๙" w:hAnsi="TH SarabunIT๙" w:cs="TH SarabunIT๙"/>
          <w:sz w:val="32"/>
          <w:szCs w:val="32"/>
          <w:cs/>
        </w:rPr>
        <w:tab/>
      </w:r>
      <w:r w:rsidRPr="00A1586E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กำหนดแนวทางตอบสนองความเสี่ยง ซึ่งมีหลายวิธีและสามารถปรับเปลี่ยนให้เหมาะสมกับสถานการณ์ ขึ้นอยู่กับดุลพินิจของผู้รับผิดชอบ แต่วิธีการจัดการความเสี่ยงต้องคุ้มค่ากับการลดระดับผลกระทบที่เกิดจากความเสี่ยงนั้น โดยทางเลือกหรือวิธีการจัดการความเสี่ยงประกอบด้วย 4 แนวทางหลัก คือ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การยอมรับ หมายถึง การที่ความเสี่ยงนั้นสามารถยอมรับได้ภายใต้การควบคุมที่ทีอยู่ ซึ่งไม่ต้องดำเนินการใด ๆ เช่น กรณีที่มีความเสี่ยงในระดับไม่รุนแรงและไม่คุ้มค่าที่จะดำเนินการใด ๆ ให้ขออนุมัติหลักการรับความเสี่ยงไว้และไม่ดำเนินการใด ๆ แต่ควรมีมาตรการติดตามอย่างใกล้ชิดเพื่อรองรับผลที่จะเกิดขึ้น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การลดหรือควบคุมความเสี่ยง หมายถึง การลดโอกาสที่จะเกิดขึ้น หรือลดความเสียหาย โดยการจัดระบบการควบคุม หรือเปลี่ยนแปลงขั้นตอนบางส่วนของกิจกรรมหรือโครงการที่นำไปสู่เหตุการณ์ที่เป็นความเสี่ยง เพื่อให้มีการควบคุมที่เพียงพอและเหมาะสม เช่น การปรับปรุงกระบวนการดำเนินงาน การจัดอบรมเพิ่มทักษะในการทำงาน และการจัดทำคู่มือการปฏิบัติงาน เป็นต้น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การหยุดหรือหลีกเลี่ยงความเสี่ยง หมายถึง ความเสี่ยงที่ไม่สามารถยอมรับและต้องจัดการให้ความเสี่ยงนั้นไปอยู่นอกเหนือจากเงื่อนไขการดำเนินงาน โดยมีวิธีการจัดการความเสี่ยงในกลุ่มนี้ เช่น การหยุดหรือยกเลิกการดำเนินงานหรือกิจกรรมที่ก่อให้เกิดความเสี่ยงนั้น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 การถ่ายโอนความเสี่ยง หมายถึง ความเสี่ยงที่สามารถโอนไปให้ผู้อื่นได้ เช่น การทำประกันภัย ประกันทรัพย์สิน กับบริษัทประกัน การจ้างบุคคลภายนอกหรือการจ้างบริษัทภายนอกมาจัดการในงานบางอย่างแทน เช่น งานออกแบบถนน อาคาร สิ่งปลูกสร้างต่างๆ</w:t>
      </w:r>
    </w:p>
    <w:bookmarkEnd w:id="2"/>
    <w:p w:rsidR="00727D5E" w:rsidRPr="00A1586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4.  การรายงานและติดตามผล</w:t>
      </w:r>
    </w:p>
    <w:p w:rsidR="00727D5E" w:rsidRDefault="00727D5E" w:rsidP="00727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0295">
        <w:rPr>
          <w:rFonts w:ascii="TH SarabunIT๙" w:hAnsi="TH SarabunIT๙" w:cs="TH SarabunIT๙"/>
          <w:sz w:val="32"/>
          <w:szCs w:val="32"/>
          <w:cs/>
        </w:rPr>
        <w:tab/>
      </w:r>
      <w:r w:rsidRPr="00CD0295">
        <w:rPr>
          <w:rFonts w:ascii="TH SarabunIT๙" w:hAnsi="TH SarabunIT๙" w:cs="TH SarabunIT๙"/>
          <w:sz w:val="32"/>
          <w:szCs w:val="32"/>
          <w:cs/>
        </w:rPr>
        <w:tab/>
      </w:r>
      <w:r w:rsidRPr="00CD0295">
        <w:rPr>
          <w:rFonts w:ascii="TH SarabunIT๙" w:hAnsi="TH SarabunIT๙" w:cs="TH SarabunIT๙" w:hint="cs"/>
          <w:sz w:val="32"/>
          <w:szCs w:val="32"/>
          <w:cs/>
        </w:rPr>
        <w:t>หลังจากจัดทำแผน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บริหารความเสี่ยงและมีการดำเนินงานตามแผนแล้ว จะต้องมีการรายงานและติดตามผลเป็นระยะ เพื่อให้เกิดความมั่นใจว่าได้มีการดำเนินงานไปอย่างถูกต้องและเหมาะสม โดยมีเป้าหมายในการติดตามผล คือ เป็นการประเมินคุณภาพและความเหมาะสมของวิธีการจัดการความเสี่ยง รวมทั้งติดตามผลการจัดการความเสี่ยงที่ได้มีการดำเนินการไปแล้วว่าบรรลุวัตถุประสงค์ของการบริหารความเสี่ยงหรือไม่ โดยหน่วยงานต้องสอบทานดูว่า วิธีการบริหารจัดการความเสี่ยงใดมีประสิทธิภาพดีก็ให้ดำเนินการต่อไป หรือวิธีการบริหารจัดการความเสี่ยง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ดึ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ควรปรับเปลี่ยน และนำผลการติดตามไปรายงานให้ฝ่ายบริหารทราบตามแบบรายงานที่ได้กล่าวไว้ข้างต้น ทั้งนี้ กระบวนการสอบทานอาจกำหนดข้อมูลที่ต้องติดตาม พร้อมทั้งความถี่ในการติดตามผล โดยสามารถติดตามผลได้ใน 2 ลักษณะ คือ 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การติดตามผลเป็นการติดตามตามรอบระยะเวลาที่กำหนด  ทุกสิ้นปี เป็นต้น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การติดตามผลในระหว่างการปฏิบัติงาน เป็นการติดตามที่รวมอยู่ในการดำเนินงานต่างๆ ตามปกติของหน่วยงาน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4494" w:rsidRDefault="00A54494" w:rsidP="00A5449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-30-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5.  การประเมินผลการบริหารความเสี่ยง</w:t>
      </w:r>
    </w:p>
    <w:p w:rsidR="00727D5E" w:rsidRDefault="00727D5E" w:rsidP="00727D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7ED9">
        <w:rPr>
          <w:rFonts w:ascii="TH SarabunIT๙" w:hAnsi="TH SarabunIT๙" w:cs="TH SarabunIT๙"/>
          <w:sz w:val="32"/>
          <w:szCs w:val="32"/>
          <w:cs/>
        </w:rPr>
        <w:tab/>
      </w:r>
      <w:r w:rsidRPr="00517ED9">
        <w:rPr>
          <w:rFonts w:ascii="TH SarabunIT๙" w:hAnsi="TH SarabunIT๙" w:cs="TH SarabunIT๙"/>
          <w:sz w:val="32"/>
          <w:szCs w:val="32"/>
          <w:cs/>
        </w:rPr>
        <w:tab/>
      </w:r>
      <w:r w:rsidRPr="00517ED9">
        <w:rPr>
          <w:rFonts w:ascii="TH SarabunIT๙" w:hAnsi="TH SarabunIT๙" w:cs="TH SarabunIT๙" w:hint="cs"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sz w:val="32"/>
          <w:szCs w:val="32"/>
          <w:cs/>
        </w:rPr>
        <w:t>ะทำงานบริหารความเสี่ยง จะต้องทำสรุปรายงานผลและประเมินผลการบริหารความเสี่ยงประจำปีต่อนายกเทศมนตรีตำบลแคราย เพื่อให้มั่นใจว่าเทศบาลตำบลแครายมีการบริหารความเสี่ยงเป็นไปอย่างเหมาะสม เพียงพอ ถูกต้อง และมีประสิทธิผล มาตรการหรือกลไกการควบคุมความเสี่ยงที่ดำเนินการสามารถลดและควบคุมความเสี่ยงที่เกิดขึ้นได้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เพื่อให้ความเสี่ยงที่ยังเหลืออยู่หลังมีการจัดการ อยู่ในระดับที่ยอมรับได้ และให้องค์กรมีการบริหารความเสี่ยงอย่างต่อเนื่องจนเป็นวัฒนธรรมในการปฏิบัติงาน</w:t>
      </w:r>
    </w:p>
    <w:p w:rsidR="00727D5E" w:rsidRPr="00517ED9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6.  การทบทวนการบริหารความเสี่ยง</w:t>
      </w:r>
    </w:p>
    <w:p w:rsidR="00727D5E" w:rsidRPr="00517ED9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ED9">
        <w:rPr>
          <w:rFonts w:ascii="TH SarabunIT๙" w:hAnsi="TH SarabunIT๙" w:cs="TH SarabunIT๙" w:hint="cs"/>
          <w:sz w:val="32"/>
          <w:szCs w:val="32"/>
          <w:cs/>
        </w:rPr>
        <w:t>การทบทวนแผนการบริหารความเสี่ยง เป็นการทบทวนประสิทธิภาพของแนวการบริหารความเสี่ยงในทุกขั้นตอน 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จำทุกปี</w:t>
      </w:r>
    </w:p>
    <w:p w:rsidR="00727D5E" w:rsidRPr="00CD0295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54494" w:rsidRDefault="00A54494" w:rsidP="00A544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-31-</w:t>
      </w:r>
    </w:p>
    <w:p w:rsidR="00A54494" w:rsidRPr="00A54494" w:rsidRDefault="00A54494" w:rsidP="00A5449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54494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๕ แผนบริหารความเสี่ยง</w:t>
      </w:r>
    </w:p>
    <w:p w:rsidR="00727D5E" w:rsidRDefault="00A54494" w:rsidP="00727D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27D5E" w:rsidRPr="000E213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32303">
        <w:rPr>
          <w:rFonts w:ascii="TH SarabunIT๙" w:hAnsi="TH SarabunIT๙" w:cs="TH SarabunIT๙" w:hint="cs"/>
          <w:sz w:val="32"/>
          <w:szCs w:val="32"/>
          <w:cs/>
        </w:rPr>
        <w:t>ปีงบประมาณ 2566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องค์การบริหารส่วนตำบลหนองบัว ได้ดำเนินการวิเคราะห์และจัดทำแผนบริหารความเสี่ยงเพื่อเตรียมการรองรับสภาวะการเปลี่ยนแปลงที่จะเกิดขึ้น โดยพิจารณาจากภารกิจ อำนาจหน้าที่</w:t>
      </w:r>
      <w:r w:rsidR="00E722FB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ตามพระราชบัญญัติเทศบาล พ.ศ. 254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6 และที่แก้ไขเพิ่มเติม พระราชบัญญัติกำหนดแผนและขั้นตอนการกระจายอำนาจให้แก่องค์กรปกครองส่วนท้องถิ่น พ.ศ. 2542 และระเบียบ กฎหมายต่าง ๆ ที่กำหนดให้เป็นภารกิจขององค์กรปกครองส่วนท้องถิ่น ประกอบกับพิจารณาจากผลการปฏิบัติงานที่ผ่านมา นำมาคัดเลือกความเสี่ยงเพื่อกำหนดมาตรการหรือแผนปฏิบัติการในการจัดการและควบคุมความเสี่ยง เพื่อป้องกันไม่ให้เกิดผลกระทบต่อเป้าหมายการปฏิบัติราชการขององค์การบริหารส่วนตำบลหนองบัว โด</w:t>
      </w:r>
      <w:r w:rsidR="00332303">
        <w:rPr>
          <w:rFonts w:ascii="TH SarabunIT๙" w:hAnsi="TH SarabunIT๙" w:cs="TH SarabunIT๙" w:hint="cs"/>
          <w:sz w:val="32"/>
          <w:szCs w:val="32"/>
          <w:cs/>
        </w:rPr>
        <w:t>ยแผนบริหารความเสี่ยงประจำปี 2566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ขององค์การบริหารส่วนตำบลหนองบัวมีองค์ประกอบที่สำคัญ ดังนี้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8464C"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ระดับความเสี่ยง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กิจกรรมการควบคุม/จัดการความเสี่ยง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วัตถุประสงค์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ระยะเวลาดำเนินการ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ผลสำเร็จที่คาดหวัง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งบประมาณ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 ผู้รับผิดชอบ </w:t>
      </w:r>
    </w:p>
    <w:p w:rsidR="00727D5E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ระดับความเสี่ยงที่คาดหวัง</w:t>
      </w:r>
    </w:p>
    <w:p w:rsidR="00727D5E" w:rsidRPr="0068464C" w:rsidRDefault="00727D5E" w:rsidP="00727D5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D5E" w:rsidRPr="009C59D5" w:rsidRDefault="00727D5E" w:rsidP="00727D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27D5E" w:rsidSect="00A224C4">
          <w:pgSz w:w="12240" w:h="15840"/>
          <w:pgMar w:top="1440" w:right="1183" w:bottom="1440" w:left="1560" w:header="708" w:footer="708" w:gutter="0"/>
          <w:cols w:space="708"/>
          <w:docGrid w:linePitch="360"/>
        </w:sectPr>
      </w:pPr>
    </w:p>
    <w:p w:rsidR="00727D5E" w:rsidRDefault="00A54494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-32</w:t>
      </w:r>
      <w:r w:rsidR="00727D5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บริหารความเสี่ยง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673"/>
        <w:gridCol w:w="992"/>
        <w:gridCol w:w="1871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5B7225">
        <w:tc>
          <w:tcPr>
            <w:tcW w:w="167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87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5B7225">
        <w:tc>
          <w:tcPr>
            <w:tcW w:w="1673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5B7225">
        <w:tc>
          <w:tcPr>
            <w:tcW w:w="1673" w:type="dxa"/>
          </w:tcPr>
          <w:p w:rsidR="00727D5E" w:rsidRPr="005B72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การใช้รถยนต์ของหน่วยงาน</w:t>
            </w:r>
          </w:p>
        </w:tc>
        <w:tc>
          <w:tcPr>
            <w:tcW w:w="99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871" w:type="dxa"/>
          </w:tcPr>
          <w:p w:rsidR="00727D5E" w:rsidRPr="005B7225" w:rsidRDefault="005B7225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ให้พนักงานขับรถลงทะเบียนในการคุมเข็มไมล์ทุกครั้งและรายงานจากทุกเดือนเป็นรายงานทุกสัปดาห์ และทำคำสั่งให้พนักงานรับผิดชอบการใช้รถยนต์</w:t>
            </w:r>
          </w:p>
        </w:tc>
        <w:tc>
          <w:tcPr>
            <w:tcW w:w="1790" w:type="dxa"/>
          </w:tcPr>
          <w:p w:rsidR="00727D5E" w:rsidRPr="005B72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เพื่อลดการใช้พลังงาน และความถูกต้องตามระเบียบ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5B7225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การพิจารณาอนุญาต อนุมัติ มีความรวดเร็ว ถูกต้อง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BC54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คลัง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BC5414" w:rsidTr="00BC5414">
        <w:trPr>
          <w:trHeight w:val="1317"/>
        </w:trPr>
        <w:tc>
          <w:tcPr>
            <w:tcW w:w="1673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992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1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จัดทำโครงการอบรมรณรงค์ป้องกันการแพร่ระบาดของยาเสพติด</w:t>
            </w:r>
          </w:p>
        </w:tc>
        <w:tc>
          <w:tcPr>
            <w:tcW w:w="1790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เพื่อลดการระบาดของยาเสพติดและความปลอดภัยของประชาชน</w:t>
            </w:r>
          </w:p>
        </w:tc>
        <w:tc>
          <w:tcPr>
            <w:tcW w:w="993" w:type="dxa"/>
          </w:tcPr>
          <w:p w:rsidR="00BC5414" w:rsidRPr="005B7225" w:rsidRDefault="00BC5414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BC5414" w:rsidRPr="005B7225" w:rsidRDefault="00BC5414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BC5414" w:rsidRPr="005B7225" w:rsidRDefault="00BC5414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ประชาชนในพื้นที่เข้าใจและช่วยกันดุแลชุมชนเพื่อป้องกันการระบาดของยาเสพติด</w:t>
            </w:r>
          </w:p>
        </w:tc>
        <w:tc>
          <w:tcPr>
            <w:tcW w:w="1081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งานป้องกันฯ</w:t>
            </w:r>
          </w:p>
        </w:tc>
        <w:tc>
          <w:tcPr>
            <w:tcW w:w="852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BC5414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</w:tbl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5414" w:rsidRDefault="00BC5414" w:rsidP="00727D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D557A" w:rsidRDefault="004D557A" w:rsidP="00727D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-33-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แผนการบริหารความเส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ี่ยง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966"/>
        <w:gridCol w:w="842"/>
        <w:gridCol w:w="1728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A224C4">
        <w:tc>
          <w:tcPr>
            <w:tcW w:w="1966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2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c>
          <w:tcPr>
            <w:tcW w:w="1966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2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A224C4">
        <w:tc>
          <w:tcPr>
            <w:tcW w:w="1966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.  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การปฏิบัติงานด้านงานสารบรรณ</w:t>
            </w:r>
          </w:p>
        </w:tc>
        <w:tc>
          <w:tcPr>
            <w:tcW w:w="84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ำกับดูแลการลงเลขรับและส่งเลขหนังสือให้เป็นปัจจุบันและการลงเลขหนังสือให้ระบุเรื่องที่ลงจองด้ว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คำสั่งและประกาศของ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ให้นำส่งเจ้าหน้าที่ธุรการเพื่อเก็บ</w:t>
            </w:r>
          </w:p>
        </w:tc>
        <w:tc>
          <w:tcPr>
            <w:tcW w:w="1790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เพื่อความรวดเร็วในการทำงานและถูกต้องตามระเบียบ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ปฏิบัติงานได้เร็วและถูกต้อง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งานธุรการ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727D5E" w:rsidTr="00A224C4">
        <w:tc>
          <w:tcPr>
            <w:tcW w:w="1966" w:type="dxa"/>
          </w:tcPr>
          <w:p w:rsidR="00727D5E" w:rsidRPr="005B7225" w:rsidRDefault="00BC5414" w:rsidP="00E722FB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งานป้องกันและบรรเทาสาธารณภัย</w:t>
            </w:r>
          </w:p>
        </w:tc>
        <w:tc>
          <w:tcPr>
            <w:tcW w:w="842" w:type="dxa"/>
          </w:tcPr>
          <w:p w:rsidR="00727D5E" w:rsidRPr="005B7225" w:rsidRDefault="00954DEF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กำกับดูแลให้เจ้าหน้าที่ปฏิบัติงานตามหน้าที่ๆได้รับมอบหมาย</w:t>
            </w:r>
          </w:p>
        </w:tc>
        <w:tc>
          <w:tcPr>
            <w:tcW w:w="1790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เพื่อดูแลช่วยเหลือและลดความเสียหายทรัพย์สินของทางราชการ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5B7225" w:rsidRDefault="00BC5414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การปฏิบัติงานโปร่งใส ตรวจสอบได้ราชการไม่เสียหาย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727D5E" w:rsidTr="00A224C4">
        <w:trPr>
          <w:trHeight w:val="1686"/>
        </w:trPr>
        <w:tc>
          <w:tcPr>
            <w:tcW w:w="1966" w:type="dxa"/>
          </w:tcPr>
          <w:p w:rsidR="00727D5E" w:rsidRPr="005B7225" w:rsidRDefault="00BC5414" w:rsidP="00954DE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การดำเนินการด้านทำบัตรคนพิการ</w:t>
            </w:r>
          </w:p>
        </w:tc>
        <w:tc>
          <w:tcPr>
            <w:tcW w:w="842" w:type="dxa"/>
          </w:tcPr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28" w:type="dxa"/>
          </w:tcPr>
          <w:p w:rsidR="00727D5E" w:rsidRPr="005B7225" w:rsidRDefault="00BC5414" w:rsidP="00A47A80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จัดทำทะเบียนคนพิการให้เป็นปัจจุบันและตรวจสอบได้ง่าย</w:t>
            </w:r>
          </w:p>
        </w:tc>
        <w:tc>
          <w:tcPr>
            <w:tcW w:w="1790" w:type="dxa"/>
          </w:tcPr>
          <w:p w:rsidR="00727D5E" w:rsidRPr="005B7225" w:rsidRDefault="00BC5414" w:rsidP="00257CE8">
            <w:pPr>
              <w:spacing w:after="0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เพื่อให้ง่ายต่อการตรวจสอบสิทธิ์ของผู้พิการ</w:t>
            </w:r>
          </w:p>
        </w:tc>
        <w:tc>
          <w:tcPr>
            <w:tcW w:w="993" w:type="dxa"/>
          </w:tcPr>
          <w:p w:rsidR="00E722FB" w:rsidRPr="005B7225" w:rsidRDefault="00E722FB" w:rsidP="00E722F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ต.ค.2565</w:t>
            </w:r>
          </w:p>
          <w:p w:rsidR="00E722FB" w:rsidRPr="005B7225" w:rsidRDefault="00E722FB" w:rsidP="00E722F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E722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727D5E" w:rsidRPr="005B7225" w:rsidRDefault="00BC5414" w:rsidP="00A47A80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เพื่อให้ผู้พิการได้รับสิทธิ์ครบทุกคน</w:t>
            </w:r>
          </w:p>
        </w:tc>
        <w:tc>
          <w:tcPr>
            <w:tcW w:w="1081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BC5414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proofErr w:type="spellStart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งานสวัสดิการฯ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</w:tbl>
    <w:p w:rsidR="00A47A80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-34-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แผนการบริหารความเสี่ยง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966"/>
        <w:gridCol w:w="842"/>
        <w:gridCol w:w="1728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A224C4">
        <w:tc>
          <w:tcPr>
            <w:tcW w:w="1966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2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c>
          <w:tcPr>
            <w:tcW w:w="1966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2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257CE8">
        <w:trPr>
          <w:trHeight w:val="1125"/>
        </w:trPr>
        <w:tc>
          <w:tcPr>
            <w:tcW w:w="1966" w:type="dxa"/>
          </w:tcPr>
          <w:p w:rsidR="00727D5E" w:rsidRPr="00257CE8" w:rsidRDefault="00257CE8" w:rsidP="00A47A80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6.ด้านการส่งเสริมงานด้านปศุสัตว์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842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5B7225" w:rsidRDefault="00257CE8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เพิ่มงบประมาณและส่งเจ้าหน้าที่เข้ารับการอบรม</w:t>
            </w:r>
          </w:p>
        </w:tc>
        <w:tc>
          <w:tcPr>
            <w:tcW w:w="1790" w:type="dxa"/>
          </w:tcPr>
          <w:p w:rsidR="00257CE8" w:rsidRPr="005B7225" w:rsidRDefault="00257CE8" w:rsidP="00257CE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เพื่อการส่งเสริมอาชีพด้านการปศุสัตว์และการเลี้ยงสัตว์ให้กับประชาชน</w:t>
            </w:r>
          </w:p>
          <w:p w:rsidR="00727D5E" w:rsidRPr="005B7225" w:rsidRDefault="00727D5E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257CE8" w:rsidP="00257CE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727D5E" w:rsidRPr="005B7225" w:rsidRDefault="00257CE8" w:rsidP="00A47A80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เจ้าที่มีความรู้ปฏิบัติงานได้ถูกต้องในการให้ความรู้กับประชาชน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proofErr w:type="spellStart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งานส่งเสริมการเกษตร</w:t>
            </w:r>
          </w:p>
        </w:tc>
        <w:tc>
          <w:tcPr>
            <w:tcW w:w="852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F17980" w:rsidTr="00A224C4">
        <w:trPr>
          <w:trHeight w:val="210"/>
        </w:trPr>
        <w:tc>
          <w:tcPr>
            <w:tcW w:w="1966" w:type="dxa"/>
          </w:tcPr>
          <w:p w:rsidR="00F17980" w:rsidRPr="005B7225" w:rsidRDefault="00257CE8" w:rsidP="00A47A80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งานกิจกรรม</w:t>
            </w:r>
            <w:r w:rsidR="00A724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การกำจัดขยะมูลฝอย</w:t>
            </w:r>
          </w:p>
        </w:tc>
        <w:tc>
          <w:tcPr>
            <w:tcW w:w="842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F17980" w:rsidRDefault="00A724F0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ปรับปรุงแผนการออกเก็บขยะมูลฝอย</w:t>
            </w:r>
          </w:p>
          <w:p w:rsidR="00A724F0" w:rsidRPr="005B7225" w:rsidRDefault="00A724F0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จัดโครงการรณรงค์คัดแยกขยะก่อนทิ้ง</w:t>
            </w:r>
          </w:p>
        </w:tc>
        <w:tc>
          <w:tcPr>
            <w:tcW w:w="1790" w:type="dxa"/>
          </w:tcPr>
          <w:p w:rsidR="00F17980" w:rsidRPr="005B7225" w:rsidRDefault="00A724F0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เพื่อการจัดเก็บขยะได้ตามแผนและลดปริมาณขยะ</w:t>
            </w:r>
          </w:p>
        </w:tc>
        <w:tc>
          <w:tcPr>
            <w:tcW w:w="993" w:type="dxa"/>
          </w:tcPr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ต.ค.2563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257CE8" w:rsidRPr="005B7225" w:rsidRDefault="00257CE8" w:rsidP="00257C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F17980" w:rsidRPr="005B7225" w:rsidRDefault="00257CE8" w:rsidP="00257CE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F17980" w:rsidRPr="005B7225" w:rsidRDefault="00257CE8" w:rsidP="00A47A80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เจ้าที่มีความรู้ปฏิบัติงานได้ถูกต้องในการให้ความรู้กับประชาชนมีการคัดแยกขยะก่อนทิ้ง</w:t>
            </w:r>
          </w:p>
        </w:tc>
        <w:tc>
          <w:tcPr>
            <w:tcW w:w="1081" w:type="dxa"/>
          </w:tcPr>
          <w:p w:rsidR="00F17980" w:rsidRDefault="00A724F0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A724F0" w:rsidRPr="005B7225" w:rsidRDefault="00A724F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084" w:type="dxa"/>
          </w:tcPr>
          <w:p w:rsidR="00F17980" w:rsidRPr="005B7225" w:rsidRDefault="00A724F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งานสาธารณสุขฯ</w:t>
            </w:r>
          </w:p>
        </w:tc>
        <w:tc>
          <w:tcPr>
            <w:tcW w:w="852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3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F17980" w:rsidRPr="005B7225" w:rsidRDefault="00257CE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727D5E" w:rsidTr="00F17980">
        <w:trPr>
          <w:trHeight w:val="1113"/>
        </w:trPr>
        <w:tc>
          <w:tcPr>
            <w:tcW w:w="1966" w:type="dxa"/>
          </w:tcPr>
          <w:p w:rsidR="00727D5E" w:rsidRPr="005B7225" w:rsidRDefault="000A2425" w:rsidP="00A47A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 กิจกรรมโครงการป้องกันโรคพิษสุนัขบ้า</w:t>
            </w:r>
          </w:p>
        </w:tc>
        <w:tc>
          <w:tcPr>
            <w:tcW w:w="84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Default="000A2425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ส่งเจ้าหน้าที่เข้ารับการอบรม</w:t>
            </w:r>
          </w:p>
          <w:p w:rsidR="000A2425" w:rsidRPr="005B7225" w:rsidRDefault="000A2425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ประชาสัมพันธ์ให้ประชาชนให้ประชาชนนำสุนัขและแมวมารับวัคซีน ทางแผ่นพับหรือหอกระจายข่าว</w:t>
            </w:r>
          </w:p>
        </w:tc>
        <w:tc>
          <w:tcPr>
            <w:tcW w:w="1790" w:type="dxa"/>
          </w:tcPr>
          <w:p w:rsidR="00727D5E" w:rsidRPr="005B7225" w:rsidRDefault="00A47A80" w:rsidP="000A2425">
            <w:pPr>
              <w:spacing w:after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A24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เพื่อการควบคุมโรคพิษสุนัขบ้าไม่ให้ระบาด</w:t>
            </w:r>
          </w:p>
        </w:tc>
        <w:tc>
          <w:tcPr>
            <w:tcW w:w="993" w:type="dxa"/>
          </w:tcPr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E722FB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5B7225" w:rsidRDefault="00727D5E" w:rsidP="00A224C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5B7225" w:rsidRDefault="00E722FB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Default="000A2425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ป้องกันการระบาดของโรคพิษสุนัขบ้า</w:t>
            </w:r>
          </w:p>
          <w:p w:rsidR="00666D96" w:rsidRPr="005B7225" w:rsidRDefault="00666D96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เจ้าหน้าที่มีทักษะในการปฏิบัติงาน</w:t>
            </w:r>
          </w:p>
        </w:tc>
        <w:tc>
          <w:tcPr>
            <w:tcW w:w="1081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5B7225" w:rsidRDefault="00A47A80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2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5B7225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-35</w:t>
      </w:r>
      <w:r w:rsidR="00727D5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="008D02B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บริหารความเสี่ยง ปีงบประมาณ 2566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5"/>
        <w:tblW w:w="13892" w:type="dxa"/>
        <w:tblInd w:w="-147" w:type="dxa"/>
        <w:tblLayout w:type="fixed"/>
        <w:tblLook w:val="04A0"/>
      </w:tblPr>
      <w:tblGrid>
        <w:gridCol w:w="1966"/>
        <w:gridCol w:w="842"/>
        <w:gridCol w:w="1728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727D5E" w:rsidTr="00A224C4">
        <w:tc>
          <w:tcPr>
            <w:tcW w:w="1966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2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2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c>
          <w:tcPr>
            <w:tcW w:w="1966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2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892" w:type="dxa"/>
            <w:gridSpan w:val="11"/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727D5E" w:rsidTr="00A224C4">
        <w:trPr>
          <w:trHeight w:val="1470"/>
        </w:trPr>
        <w:tc>
          <w:tcPr>
            <w:tcW w:w="1966" w:type="dxa"/>
          </w:tcPr>
          <w:p w:rsidR="00727D5E" w:rsidRPr="00DD099F" w:rsidRDefault="00607238" w:rsidP="00A224C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A724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กิจกรรมเร่งรัด</w:t>
            </w:r>
            <w:r w:rsidR="00A724F0"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การจัดเก็บรายได้</w:t>
            </w:r>
          </w:p>
        </w:tc>
        <w:tc>
          <w:tcPr>
            <w:tcW w:w="84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DD099F" w:rsidRDefault="000A2425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มีแผนการจัดเก็บรายได้ประจำปี</w:t>
            </w:r>
          </w:p>
        </w:tc>
        <w:tc>
          <w:tcPr>
            <w:tcW w:w="1790" w:type="dxa"/>
          </w:tcPr>
          <w:p w:rsidR="00727D5E" w:rsidRPr="00DD099F" w:rsidRDefault="000A2425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เพื่อจัดเก็บรายได้เต็ม 100</w:t>
            </w:r>
            <w:r w:rsidRPr="005B7225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DD099F" w:rsidRDefault="000A2425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การปฏิบัติงานโปร่งใส ตรวจสอบได้</w:t>
            </w:r>
          </w:p>
        </w:tc>
        <w:tc>
          <w:tcPr>
            <w:tcW w:w="1081" w:type="dxa"/>
          </w:tcPr>
          <w:p w:rsidR="00727D5E" w:rsidRPr="00DD099F" w:rsidRDefault="000A2425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084" w:type="dxa"/>
          </w:tcPr>
          <w:p w:rsidR="00727D5E" w:rsidRPr="00DD099F" w:rsidRDefault="000A2425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727D5E" w:rsidTr="00A724F0">
        <w:trPr>
          <w:trHeight w:val="1425"/>
        </w:trPr>
        <w:tc>
          <w:tcPr>
            <w:tcW w:w="1966" w:type="dxa"/>
          </w:tcPr>
          <w:p w:rsidR="00727D5E" w:rsidRPr="00DD099F" w:rsidRDefault="00607238" w:rsidP="000A242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A724F0"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กิจกรรมพัสดุและทรัพย์สิน</w:t>
            </w:r>
          </w:p>
        </w:tc>
        <w:tc>
          <w:tcPr>
            <w:tcW w:w="84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727D5E" w:rsidRPr="00DD099F" w:rsidRDefault="00842647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อกคำสั่งแต่งตั้งผู้รับผิดชอบในการควบคุมครุภัณฑ์และทรัพย์สินให้ถูกต้องตามระเบียบปรับปรุงการจัดเก็บพัสดุครุภัณฑ์</w:t>
            </w:r>
          </w:p>
        </w:tc>
        <w:tc>
          <w:tcPr>
            <w:tcW w:w="1790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83" w:type="dxa"/>
          </w:tcPr>
          <w:p w:rsidR="00727D5E" w:rsidRPr="00DD099F" w:rsidRDefault="007F04E7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B7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การปฏิบัติงานโปร่งใส ตรวจสอบได้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และถูกต้องตามระเบียบ</w:t>
            </w:r>
          </w:p>
        </w:tc>
        <w:tc>
          <w:tcPr>
            <w:tcW w:w="1081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727D5E" w:rsidRPr="00DD099F" w:rsidRDefault="007F04E7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2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A724F0" w:rsidTr="00A224C4">
        <w:trPr>
          <w:trHeight w:val="183"/>
        </w:trPr>
        <w:tc>
          <w:tcPr>
            <w:tcW w:w="1966" w:type="dxa"/>
          </w:tcPr>
          <w:p w:rsidR="00A724F0" w:rsidRPr="00DD099F" w:rsidRDefault="000C6F22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4B7F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A724F0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การบริหารจัดการพัสดุในศูนย์พัฒนาเด็กเล็ก</w:t>
            </w:r>
          </w:p>
        </w:tc>
        <w:tc>
          <w:tcPr>
            <w:tcW w:w="842" w:type="dxa"/>
          </w:tcPr>
          <w:p w:rsidR="00A724F0" w:rsidRPr="00DD099F" w:rsidRDefault="00A724F0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28" w:type="dxa"/>
          </w:tcPr>
          <w:p w:rsidR="00A724F0" w:rsidRPr="00DD099F" w:rsidRDefault="00A724F0" w:rsidP="004B7F01">
            <w:pPr>
              <w:spacing w:after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</w:p>
        </w:tc>
        <w:tc>
          <w:tcPr>
            <w:tcW w:w="1790" w:type="dxa"/>
          </w:tcPr>
          <w:p w:rsidR="00A724F0" w:rsidRPr="00DD099F" w:rsidRDefault="00A724F0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</w:tcPr>
          <w:p w:rsidR="00A724F0" w:rsidRPr="00DD099F" w:rsidRDefault="00A724F0" w:rsidP="00A724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ต.ค.2565</w:t>
            </w:r>
          </w:p>
          <w:p w:rsidR="00A724F0" w:rsidRPr="00DD099F" w:rsidRDefault="00A724F0" w:rsidP="00A724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A724F0" w:rsidRPr="00DD099F" w:rsidRDefault="00A724F0" w:rsidP="00A724F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ก.ย.2566</w:t>
            </w:r>
          </w:p>
        </w:tc>
        <w:tc>
          <w:tcPr>
            <w:tcW w:w="1583" w:type="dxa"/>
          </w:tcPr>
          <w:p w:rsidR="00A724F0" w:rsidRPr="00DD099F" w:rsidRDefault="00A724F0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  <w:r w:rsidR="004B7F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เจ้าหน้าที่มีทักษะในการทำงานมากขึ้น</w:t>
            </w:r>
          </w:p>
        </w:tc>
        <w:tc>
          <w:tcPr>
            <w:tcW w:w="1081" w:type="dxa"/>
          </w:tcPr>
          <w:p w:rsidR="00A724F0" w:rsidRPr="00DD099F" w:rsidRDefault="004B7F01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</w:tcPr>
          <w:p w:rsidR="00A724F0" w:rsidRPr="00DD099F" w:rsidRDefault="00A724F0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852" w:type="dxa"/>
          </w:tcPr>
          <w:p w:rsidR="00A724F0" w:rsidRPr="00DD099F" w:rsidRDefault="004B7F01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3" w:type="dxa"/>
          </w:tcPr>
          <w:p w:rsidR="00A724F0" w:rsidRPr="00DD099F" w:rsidRDefault="004B7F01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00" w:type="dxa"/>
          </w:tcPr>
          <w:p w:rsidR="00A724F0" w:rsidRPr="00DD099F" w:rsidRDefault="000C6F22" w:rsidP="00A224C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-36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3722" w:type="dxa"/>
        <w:tblInd w:w="-147" w:type="dxa"/>
        <w:tblLook w:val="04A0"/>
      </w:tblPr>
      <w:tblGrid>
        <w:gridCol w:w="1989"/>
        <w:gridCol w:w="847"/>
        <w:gridCol w:w="1738"/>
        <w:gridCol w:w="1380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727D5E" w:rsidTr="00A224C4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38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Tr="00A224C4">
        <w:trPr>
          <w:gridAfter w:val="1"/>
          <w:wAfter w:w="15" w:type="dxa"/>
        </w:trPr>
        <w:tc>
          <w:tcPr>
            <w:tcW w:w="1989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Tr="00A224C4">
        <w:tc>
          <w:tcPr>
            <w:tcW w:w="13722" w:type="dxa"/>
            <w:gridSpan w:val="1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Compliance Risk)</w:t>
            </w:r>
          </w:p>
        </w:tc>
      </w:tr>
      <w:tr w:rsidR="00727D5E" w:rsidTr="00A224C4">
        <w:trPr>
          <w:gridAfter w:val="1"/>
          <w:wAfter w:w="15" w:type="dxa"/>
        </w:trPr>
        <w:tc>
          <w:tcPr>
            <w:tcW w:w="1989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1.ด้านการควบคุมงานก่อสร้าง  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ส่งพนักงานเข้ารับการอบรมและจัดหาอุปกรณ์ในการทดสอบด้านงานก่อสร้าง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 การปฏิบัติงานโปร่งใส ตรวจสอบได้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727D5E" w:rsidTr="00A224C4">
        <w:trPr>
          <w:gridAfter w:val="1"/>
          <w:wAfter w:w="15" w:type="dxa"/>
          <w:trHeight w:val="1260"/>
        </w:trPr>
        <w:tc>
          <w:tcPr>
            <w:tcW w:w="1989" w:type="dxa"/>
            <w:shd w:val="clear" w:color="auto" w:fill="auto"/>
          </w:tcPr>
          <w:p w:rsidR="00727D5E" w:rsidRPr="00DD099F" w:rsidRDefault="00727D5E" w:rsidP="000C6F22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0C6F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กิจกรรมพัสดุและทรัพย์สิน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0C6F22" w:rsidRPr="00DD099F" w:rsidRDefault="000C6F22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กคำสั่งแต่งตั้งผู้รับผิดชอบในการควบคุมครุภัณฑ์และทรัพย์สินให้ถูกต้องตามระเบียบปรับปรุงการจัดเก็บพัสดุครุภัณฑ์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0C6F22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</w:tr>
      <w:tr w:rsidR="00727D5E" w:rsidTr="00A224C4">
        <w:trPr>
          <w:gridAfter w:val="1"/>
          <w:wAfter w:w="15" w:type="dxa"/>
          <w:trHeight w:val="270"/>
        </w:trPr>
        <w:tc>
          <w:tcPr>
            <w:tcW w:w="1989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.  การบริหารงานบุคคล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557A" w:rsidRDefault="004D557A" w:rsidP="00727D5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7D5E" w:rsidRDefault="004D557A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-37</w:t>
      </w:r>
      <w:r w:rsidR="00727D5E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3722" w:type="dxa"/>
        <w:tblInd w:w="-147" w:type="dxa"/>
        <w:tblLook w:val="04A0"/>
      </w:tblPr>
      <w:tblGrid>
        <w:gridCol w:w="1989"/>
        <w:gridCol w:w="847"/>
        <w:gridCol w:w="1738"/>
        <w:gridCol w:w="1380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380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0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RPr="002E6366" w:rsidTr="00A224C4">
        <w:tc>
          <w:tcPr>
            <w:tcW w:w="13722" w:type="dxa"/>
            <w:gridSpan w:val="1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7D5E" w:rsidRPr="002E6366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Compliance Risk)</w:t>
            </w:r>
          </w:p>
        </w:tc>
      </w:tr>
      <w:tr w:rsidR="00727D5E" w:rsidRPr="00F253AB" w:rsidTr="00A224C4">
        <w:trPr>
          <w:gridAfter w:val="1"/>
          <w:wAfter w:w="15" w:type="dxa"/>
        </w:trPr>
        <w:tc>
          <w:tcPr>
            <w:tcW w:w="1989" w:type="dxa"/>
            <w:shd w:val="clear" w:color="auto" w:fill="auto"/>
          </w:tcPr>
          <w:p w:rsidR="00727D5E" w:rsidRPr="00DD099F" w:rsidRDefault="000C6F22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4.ด้านกิจกรรมตรวจ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สอบฎีฏา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ก่อนการอนุมัติเบิกจ่ายเงิน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</w:tr>
      <w:tr w:rsidR="00727D5E" w:rsidRPr="00F253AB" w:rsidTr="00A224C4">
        <w:trPr>
          <w:gridAfter w:val="1"/>
          <w:wAfter w:w="15" w:type="dxa"/>
          <w:trHeight w:val="1771"/>
        </w:trPr>
        <w:tc>
          <w:tcPr>
            <w:tcW w:w="1989" w:type="dxa"/>
            <w:shd w:val="clear" w:color="auto" w:fill="auto"/>
          </w:tcPr>
          <w:p w:rsidR="00727D5E" w:rsidRPr="00DD099F" w:rsidRDefault="00727D5E" w:rsidP="00A224C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</w:t>
            </w:r>
            <w:r w:rsidR="009370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เร่งรัด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จัดเก็บรายได้</w:t>
            </w: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ส่งพนักงานเข้ารับการอบรม</w:t>
            </w:r>
            <w:r w:rsidR="009370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เพื่อเพิ่มทักษะและความชำนาญในการปฏิบัติงาน</w:t>
            </w:r>
          </w:p>
        </w:tc>
        <w:tc>
          <w:tcPr>
            <w:tcW w:w="1380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27D5E" w:rsidRPr="00DD099F" w:rsidRDefault="00727D5E" w:rsidP="00A224C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ไม่เกิดความผิดพลาดในการปฏิบัติงาน</w:t>
            </w:r>
            <w:r w:rsidR="009370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เจ้าหน้าที่มีทักษะและความชำนาญในการปฏิบัติงาน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854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</w:tr>
    </w:tbl>
    <w:p w:rsidR="00727D5E" w:rsidRPr="00A65CC5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4D557A">
        <w:rPr>
          <w:rFonts w:ascii="TH SarabunIT๙" w:hAnsi="TH SarabunIT๙" w:cs="TH SarabunIT๙" w:hint="cs"/>
          <w:sz w:val="32"/>
          <w:szCs w:val="32"/>
          <w:cs/>
        </w:rPr>
        <w:t>-38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3864" w:type="dxa"/>
        <w:tblInd w:w="-147" w:type="dxa"/>
        <w:tblLook w:val="04A0"/>
      </w:tblPr>
      <w:tblGrid>
        <w:gridCol w:w="1989"/>
        <w:gridCol w:w="847"/>
        <w:gridCol w:w="1738"/>
        <w:gridCol w:w="1522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522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727D5E" w:rsidRPr="00A65CC5" w:rsidTr="00A224C4">
        <w:trPr>
          <w:gridAfter w:val="1"/>
          <w:wAfter w:w="15" w:type="dxa"/>
        </w:trPr>
        <w:tc>
          <w:tcPr>
            <w:tcW w:w="1989" w:type="dxa"/>
            <w:vMerge/>
            <w:shd w:val="clear" w:color="auto" w:fill="CCC0D9" w:themeFill="accent4" w:themeFillTint="66"/>
          </w:tcPr>
          <w:p w:rsidR="00727D5E" w:rsidRPr="00A7738A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2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CCC0D9" w:themeFill="accent4" w:themeFillTint="66"/>
          </w:tcPr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727D5E" w:rsidRPr="00A65CC5" w:rsidRDefault="00727D5E" w:rsidP="00A224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727D5E" w:rsidRPr="00F253AB" w:rsidTr="00A224C4">
        <w:tc>
          <w:tcPr>
            <w:tcW w:w="13864" w:type="dxa"/>
            <w:gridSpan w:val="12"/>
            <w:shd w:val="clear" w:color="auto" w:fill="CCC0D9" w:themeFill="accent4" w:themeFillTint="66"/>
          </w:tcPr>
          <w:p w:rsidR="00727D5E" w:rsidRPr="0083785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Strategic Risk)</w:t>
            </w:r>
          </w:p>
        </w:tc>
      </w:tr>
      <w:tr w:rsidR="00727D5E" w:rsidTr="00A224C4">
        <w:trPr>
          <w:gridAfter w:val="1"/>
          <w:wAfter w:w="15" w:type="dxa"/>
        </w:trPr>
        <w:tc>
          <w:tcPr>
            <w:tcW w:w="1989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 xml:space="preserve">1.  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การจัดทำแผนการพัฒนาท้องถิ่น</w:t>
            </w:r>
          </w:p>
        </w:tc>
        <w:tc>
          <w:tcPr>
            <w:tcW w:w="847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27D5E" w:rsidRPr="00DD099F" w:rsidRDefault="00572C07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ประชุมชี้แจงให้ประชาชนเห็นความสำคัญในการ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ส่วนร่วมการจัดทำแผนพัฒนาท้องถิ่น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การติดตามประเมินผลแผนพัฒนาท้องถิ่นทุกปี</w:t>
            </w:r>
          </w:p>
        </w:tc>
        <w:tc>
          <w:tcPr>
            <w:tcW w:w="1522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เพื่อให้แผนพัฒนาเป็นกรอบในการทำงบประมาณรายจ่ายได้อย่างมีประสิทธิภาพ</w:t>
            </w:r>
          </w:p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เพื่อให้ระดับความสำเร็จของแผนสูงกว่าร้อยละ 60</w:t>
            </w:r>
          </w:p>
        </w:tc>
        <w:tc>
          <w:tcPr>
            <w:tcW w:w="993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ต.ค.256</w:t>
            </w:r>
            <w:r w:rsidR="00467858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:rsidR="00727D5E" w:rsidRPr="00DD099F" w:rsidRDefault="00467858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</w:t>
            </w:r>
            <w:r w:rsidR="00727D5E"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.256</w:t>
            </w: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97" w:type="dxa"/>
          </w:tcPr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แผนพัฒนาสามารถใช้เป็นกรอบในการทำงบประมาณรายจ่ายได้อย่างมีประสิทธิภาพ</w:t>
            </w:r>
          </w:p>
          <w:p w:rsidR="00727D5E" w:rsidRPr="00DD099F" w:rsidRDefault="00727D5E" w:rsidP="00A224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572C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เพื่อการพัฒนาที่ดีและต่อเนื่องยั่งยืน</w:t>
            </w:r>
          </w:p>
        </w:tc>
        <w:tc>
          <w:tcPr>
            <w:tcW w:w="1081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084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  <w:proofErr w:type="spellEnd"/>
          </w:p>
        </w:tc>
        <w:tc>
          <w:tcPr>
            <w:tcW w:w="854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68" w:type="dxa"/>
          </w:tcPr>
          <w:p w:rsidR="00727D5E" w:rsidRPr="00DD099F" w:rsidRDefault="00727D5E" w:rsidP="00A224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09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27D5E" w:rsidSect="00A224C4">
          <w:pgSz w:w="15840" w:h="12240" w:orient="landscape"/>
          <w:pgMar w:top="1560" w:right="1440" w:bottom="1183" w:left="1440" w:header="708" w:footer="708" w:gutter="0"/>
          <w:cols w:space="708"/>
          <w:docGrid w:linePitch="360"/>
        </w:sectPr>
      </w:pPr>
    </w:p>
    <w:p w:rsidR="00727D5E" w:rsidRPr="0086056D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86056D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แบบประเมินความเสี่ยง ประจำปีงบประมาณ 2564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0921"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727D5E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จงให้คะแนนระดับโอกาสที่จะเกิดความเสี่ยง (1) และระดับความรุนแรงของผลกระทบ (2) ตามระดับ ดังนี้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น้อยที่สุด  2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  3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ปานกลาง  4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  5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สูงที่สุด</w:t>
      </w:r>
    </w:p>
    <w:p w:rsidR="00727D5E" w:rsidRPr="00E20921" w:rsidRDefault="00727D5E" w:rsidP="00727D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a5"/>
        <w:tblW w:w="10632" w:type="dxa"/>
        <w:tblInd w:w="-601" w:type="dxa"/>
        <w:tblLook w:val="04A0"/>
      </w:tblPr>
      <w:tblGrid>
        <w:gridCol w:w="2410"/>
        <w:gridCol w:w="4395"/>
        <w:gridCol w:w="1275"/>
        <w:gridCol w:w="1276"/>
        <w:gridCol w:w="1276"/>
      </w:tblGrid>
      <w:tr w:rsidR="00727D5E" w:rsidTr="00A224C4">
        <w:tc>
          <w:tcPr>
            <w:tcW w:w="2410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4395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Tr="00A224C4">
        <w:tc>
          <w:tcPr>
            <w:tcW w:w="2410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5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Tr="00A224C4">
        <w:tc>
          <w:tcPr>
            <w:tcW w:w="2410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การใช้รถยนต์ของหน่วยงาน</w:t>
            </w:r>
          </w:p>
        </w:tc>
        <w:tc>
          <w:tcPr>
            <w:tcW w:w="4395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 พนักงานจ้างไม่ยื่นแบบฟอร์มการขอใช้รถยนต์ ให้เป็นปัจจุบันและการบันทึกการใช้รถยนต์ไม่เป็นปัจจุบัน</w:t>
            </w:r>
          </w:p>
        </w:tc>
        <w:tc>
          <w:tcPr>
            <w:tcW w:w="1275" w:type="dxa"/>
          </w:tcPr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Tr="00A224C4">
        <w:tc>
          <w:tcPr>
            <w:tcW w:w="2410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การบริหารงานบุคคล</w:t>
            </w:r>
          </w:p>
        </w:tc>
        <w:tc>
          <w:tcPr>
            <w:tcW w:w="4395" w:type="dxa"/>
          </w:tcPr>
          <w:p w:rsidR="00727D5E" w:rsidRPr="00040F9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040F9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พนักงานส่วนตำบลนำความรู้ที่ได้มาปฏิบัติงานได้ยังไม่เต็มที่</w:t>
            </w:r>
          </w:p>
        </w:tc>
        <w:tc>
          <w:tcPr>
            <w:tcW w:w="1275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Tr="00A224C4">
        <w:tc>
          <w:tcPr>
            <w:tcW w:w="2410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4395" w:type="dxa"/>
          </w:tcPr>
          <w:p w:rsidR="00727D5E" w:rsidRPr="00F80D7C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-ผู้เสพไม่ให้ความร่วมมือในการให้ข้อมูลเพื่อนำเข้าสู่ขบวนการบำบัด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การปกปิดข้อมูลของผู้เสพยาเสพติดในชุมชน</w:t>
            </w: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Tr="00A224C4">
        <w:tc>
          <w:tcPr>
            <w:tcW w:w="2410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การจัดทำแผนพัฒนาท้องถิ่น</w:t>
            </w:r>
          </w:p>
        </w:tc>
        <w:tc>
          <w:tcPr>
            <w:tcW w:w="4395" w:type="dxa"/>
          </w:tcPr>
          <w:p w:rsidR="00727D5E" w:rsidRPr="00F80D7C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การเสนอโครงการบรรจุไว้ในแผนพัฒนาที่มากเกินไป</w:t>
            </w:r>
          </w:p>
          <w:p w:rsidR="00727D5E" w:rsidRPr="00040F9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การเสนอโครงการขอเงินอุดหนุนของหน่วยงานอื่นไม่สอดคล้องกับห้วงการจัดทำแผนพัฒนาท้องถิ่น</w:t>
            </w: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7D5E" w:rsidRDefault="00727D5E" w:rsidP="00727D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9-</w:t>
      </w:r>
    </w:p>
    <w:tbl>
      <w:tblPr>
        <w:tblStyle w:val="a5"/>
        <w:tblW w:w="10632" w:type="dxa"/>
        <w:tblInd w:w="-601" w:type="dxa"/>
        <w:tblLook w:val="04A0"/>
      </w:tblPr>
      <w:tblGrid>
        <w:gridCol w:w="2552"/>
        <w:gridCol w:w="4253"/>
        <w:gridCol w:w="1134"/>
        <w:gridCol w:w="1275"/>
        <w:gridCol w:w="1418"/>
      </w:tblGrid>
      <w:tr w:rsidR="00727D5E" w:rsidRPr="00F253AB" w:rsidTr="00A224C4">
        <w:tc>
          <w:tcPr>
            <w:tcW w:w="2552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4253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RPr="00F253AB" w:rsidTr="00A224C4">
        <w:tc>
          <w:tcPr>
            <w:tcW w:w="2552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RPr="00F253AB" w:rsidTr="00A224C4"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การลดปัญหาภาวะโลกร้อน</w:t>
            </w:r>
          </w:p>
        </w:tc>
        <w:tc>
          <w:tcPr>
            <w:tcW w:w="4253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เกิดจากการไม่ตระหนักถึงผลกระทบจากการใช้พลังงานอย่างไม่ประหยัด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-การเผาทำลายป่า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การใช้พลังงานที่สิ้นเปลือง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การควบคุมการใช้พลังงานไฟฟ้าและน้ำมันเชื้อเพลิงยังไม่ดีพอ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2552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การปฏิบัติงานด้านงานสารบรรณ</w:t>
            </w:r>
          </w:p>
        </w:tc>
        <w:tc>
          <w:tcPr>
            <w:tcW w:w="4253" w:type="dxa"/>
          </w:tcPr>
          <w:p w:rsidR="00727D5E" w:rsidRPr="00F80D7C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การลงเลขรับ ส่งหนังสือหรือประกาศและคำสั่ง  เจ้าของเรื่องไม่นำสำเนาเอกสารมาเก็บไว้ที่งานสารบรรณกลาง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เจ้าหน้าที่ไม่แยกหนังสือด่วน ทำให้มีความล่าช้าในการทำงานรายงานไม่ทันตามกำหนด</w:t>
            </w:r>
          </w:p>
        </w:tc>
        <w:tc>
          <w:tcPr>
            <w:tcW w:w="1134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งานป้องกันและบรรเทาสาธารณภัย</w:t>
            </w:r>
          </w:p>
        </w:tc>
        <w:tc>
          <w:tcPr>
            <w:tcW w:w="4253" w:type="dxa"/>
          </w:tcPr>
          <w:p w:rsidR="00727D5E" w:rsidRPr="00A6350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เจ้าที่เวรยามประจำเดือนบางครั้งติด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ภาระกิจ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ทำงานได้ไม่เต็มที่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914"/>
        </w:trPr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งานนิติการ</w:t>
            </w:r>
          </w:p>
        </w:tc>
        <w:tc>
          <w:tcPr>
            <w:tcW w:w="4253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4751B8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ขาดบุคลากรตำแหน่งนิติกร ทำให้ไม่มีผู้รับผิดชอบโดยตรงซึ่งอาจเกิดความเสียหายแก่ทางราชการ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Default="00727D5E" w:rsidP="00727D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7D5E" w:rsidRPr="008907AE" w:rsidRDefault="00727D5E" w:rsidP="00727D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-40-</w:t>
      </w:r>
    </w:p>
    <w:tbl>
      <w:tblPr>
        <w:tblStyle w:val="a5"/>
        <w:tblW w:w="10632" w:type="dxa"/>
        <w:tblInd w:w="-601" w:type="dxa"/>
        <w:tblLook w:val="04A0"/>
      </w:tblPr>
      <w:tblGrid>
        <w:gridCol w:w="2552"/>
        <w:gridCol w:w="4253"/>
        <w:gridCol w:w="1134"/>
        <w:gridCol w:w="1275"/>
        <w:gridCol w:w="1418"/>
      </w:tblGrid>
      <w:tr w:rsidR="00727D5E" w:rsidRPr="00F253AB" w:rsidTr="00A224C4">
        <w:tc>
          <w:tcPr>
            <w:tcW w:w="2552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4253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Tr="00A224C4">
        <w:tc>
          <w:tcPr>
            <w:tcW w:w="2552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27D5E" w:rsidRPr="00F253AB" w:rsidTr="00A224C4">
        <w:tc>
          <w:tcPr>
            <w:tcW w:w="2552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RPr="00F253AB" w:rsidTr="00A224C4">
        <w:trPr>
          <w:trHeight w:val="3233"/>
        </w:trPr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ด้านการเงินและบัญชี</w:t>
            </w:r>
          </w:p>
        </w:tc>
        <w:tc>
          <w:tcPr>
            <w:tcW w:w="4253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เกิดจากการปรับเปลี่ยนระบบ </w:t>
            </w:r>
            <w:r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ตลอดและบ่อยครั้งเกินไป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ที่เกี่ยวข้องมีอยู่และเปลี่ยนแปลงตลอด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เจ้าหน้าที่ยังมีความรู้ในระบบไม่ชัดเจน</w:t>
            </w:r>
          </w:p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134" w:type="dxa"/>
          </w:tcPr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10.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การจัดเก็บรายได้</w:t>
            </w:r>
          </w:p>
        </w:tc>
        <w:tc>
          <w:tcPr>
            <w:tcW w:w="4253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ที่เกี่ยวข้องออกมาใหม่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เจ้าหน้าที่ยังมีความรู้ในระบบไม่ชัดเจน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เจ้าหน้าที่ขาดการศึกษาและติดตามระเบียบที่ออกมาใหม่เท่าที่ควร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1665"/>
        </w:trPr>
        <w:tc>
          <w:tcPr>
            <w:tcW w:w="2552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11.การจัดซื้อจัดหาพัสดุและครุภัณฑ์ </w:t>
            </w:r>
          </w:p>
        </w:tc>
        <w:tc>
          <w:tcPr>
            <w:tcW w:w="4253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ที่เกี่ยวข้องออกมาใหม่และมาตรฐานครุภัณฑ์ที่เปลี่ยนบ่อย</w:t>
            </w:r>
          </w:p>
          <w:p w:rsidR="00727D5E" w:rsidRPr="00A63502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เจ้าหน้าที่ยังขาดความรู้เกี่ยวกับระเบียบเท่าที่ควร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10"/>
        </w:trPr>
        <w:tc>
          <w:tcPr>
            <w:tcW w:w="2552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12.ด้านการควบคุมงานก่อสร้าง</w:t>
            </w:r>
          </w:p>
        </w:tc>
        <w:tc>
          <w:tcPr>
            <w:tcW w:w="4253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เกิดจากการที่ผู้รับเหมาทิ้งงานและไม่ดำเนินการตามกำหนดเวลาทำให้งานเสร็จช้า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ที่เกี่ยวข้องมีอยู่และเปลี่ยนแปลงตลอด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ขาดตำแหน่งงานหลักคือนายช่างโยธา ซึ่งเป็นผู้รับผิดชอบควบคุมงานโดยตรง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ขาดเครื่องมือที่มีคุณภาพในการทดสอบวัสดุ</w:t>
            </w:r>
          </w:p>
        </w:tc>
        <w:tc>
          <w:tcPr>
            <w:tcW w:w="113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Default="00727D5E" w:rsidP="00727D5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1844"/>
        <w:gridCol w:w="5670"/>
        <w:gridCol w:w="1007"/>
        <w:gridCol w:w="988"/>
        <w:gridCol w:w="1265"/>
      </w:tblGrid>
      <w:tr w:rsidR="00727D5E" w:rsidRPr="00F253AB" w:rsidTr="00A224C4">
        <w:tc>
          <w:tcPr>
            <w:tcW w:w="1844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5670" w:type="dxa"/>
            <w:vMerge w:val="restart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260" w:type="dxa"/>
            <w:gridSpan w:val="3"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727D5E" w:rsidTr="00A224C4">
        <w:tc>
          <w:tcPr>
            <w:tcW w:w="1844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gridSpan w:val="3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27D5E" w:rsidRPr="00F253AB" w:rsidTr="00A224C4">
        <w:tc>
          <w:tcPr>
            <w:tcW w:w="1844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CCC0D9" w:themeFill="accent4" w:themeFillTint="66"/>
          </w:tcPr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07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988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265" w:type="dxa"/>
            <w:shd w:val="clear" w:color="auto" w:fill="CCC0D9" w:themeFill="accent4" w:themeFillTint="66"/>
          </w:tcPr>
          <w:p w:rsidR="00727D5E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727D5E" w:rsidRPr="00F253AB" w:rsidRDefault="00727D5E" w:rsidP="00A224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727D5E" w:rsidRPr="00F253AB" w:rsidTr="00A224C4">
        <w:tc>
          <w:tcPr>
            <w:tcW w:w="184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13.งานด้านการซ่อมแซมไฟฟ้า</w:t>
            </w:r>
          </w:p>
        </w:tc>
        <w:tc>
          <w:tcPr>
            <w:tcW w:w="5670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ระเบียบ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ที่เกี่ยวข้องออกมาใหม่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ขาดเจ้าหน้าที่ในการปฏิบัติงาน</w:t>
            </w:r>
          </w:p>
          <w:p w:rsidR="00727D5E" w:rsidRPr="00E20921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ขาดอุปกรณ์ที่ได้มาตรฐานในการทำงาน</w:t>
            </w:r>
          </w:p>
        </w:tc>
        <w:tc>
          <w:tcPr>
            <w:tcW w:w="1007" w:type="dxa"/>
          </w:tcPr>
          <w:p w:rsidR="00727D5E" w:rsidRPr="00E20921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1844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ด้านการสาธารณสุขและสิ่งแวดล้อม งานการจัดเก็บขยะ,งานด้านส่งเสริมสุขภาพและสาธารณสุข</w:t>
            </w:r>
          </w:p>
        </w:tc>
        <w:tc>
          <w:tcPr>
            <w:tcW w:w="5670" w:type="dxa"/>
          </w:tcPr>
          <w:p w:rsidR="00727D5E" w:rsidRPr="00F3402A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การที่ประชาชนไม่ขัดแยกขยะก่อนทิ้ง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การที่มีจัดงานประเพณี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งานบุญต่างๆ และงานศพเพิ่มมากขึ้น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ขาดเจ้าหน้าที่ในการปฏิบัติงานด้าน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สาธารณสุขโดยตรง</w:t>
            </w:r>
          </w:p>
        </w:tc>
        <w:tc>
          <w:tcPr>
            <w:tcW w:w="1007" w:type="dxa"/>
          </w:tcPr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c>
          <w:tcPr>
            <w:tcW w:w="184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 ด้านการส่งเสริมการเกษตรและส่งเสริมงานด้านปศุสัตว์</w:t>
            </w:r>
          </w:p>
        </w:tc>
        <w:tc>
          <w:tcPr>
            <w:tcW w:w="5670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727D5E" w:rsidRPr="00BB2AA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เกิดจากการที่ประชาชนมีความคิดในการทำเกษตรแบบให้ได้ผลเร็วและได้ผลผลิตมากๆ ทำให้การปรับเปลี่ยนแนวคิดในการทำการเกษตรอินทรีย์น้อย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ขาดเจ้าหน้าที่ปฏิบัติงานด้านเกษตรโดยตรงน้อยและขาดความชำนาญ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1365"/>
        </w:trPr>
        <w:tc>
          <w:tcPr>
            <w:tcW w:w="1844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 การดำเนินกิจกรมด้านการจัดทำบัตรคนพิการ</w:t>
            </w:r>
          </w:p>
        </w:tc>
        <w:tc>
          <w:tcPr>
            <w:tcW w:w="5670" w:type="dxa"/>
          </w:tcPr>
          <w:p w:rsidR="00727D5E" w:rsidRPr="00702CC3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702CC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727D5E" w:rsidRPr="00702CC3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2CC3">
              <w:rPr>
                <w:rFonts w:ascii="TH SarabunIT๙" w:hAnsi="TH SarabunIT๙" w:cs="TH SarabunIT๙" w:hint="cs"/>
                <w:sz w:val="28"/>
                <w:cs/>
              </w:rPr>
              <w:t>- ระเบียบ กฎหมายที่เกี่ยวข้องออกมาใหม่</w:t>
            </w:r>
          </w:p>
          <w:p w:rsidR="00727D5E" w:rsidRPr="00702CC3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2CC3">
              <w:rPr>
                <w:rFonts w:ascii="TH SarabunIT๙" w:hAnsi="TH SarabunIT๙" w:cs="TH SarabunIT๙" w:hint="cs"/>
                <w:sz w:val="28"/>
                <w:cs/>
              </w:rPr>
              <w:t>- ประชาชนยังไม่เข้าใจขั้นตอนการขอขึ้นทะเบียน</w:t>
            </w:r>
          </w:p>
          <w:p w:rsidR="00727D5E" w:rsidRPr="00702CC3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  <w:r w:rsidRPr="00702CC3">
              <w:rPr>
                <w:rFonts w:ascii="TH SarabunIT๙" w:hAnsi="TH SarabunIT๙" w:cs="TH SarabunIT๙" w:hint="cs"/>
                <w:sz w:val="28"/>
                <w:cs/>
              </w:rPr>
              <w:t>- บัตรหมดอายุไม่ได้ดำเนินการต่ออายุบัตร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01"/>
        </w:trPr>
        <w:tc>
          <w:tcPr>
            <w:tcW w:w="1844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 พัฒนาการศึกษาและการบริหารจัดการพัสดุในศูนย์พัฒนาเด็กเล็ก</w:t>
            </w:r>
          </w:p>
        </w:tc>
        <w:tc>
          <w:tcPr>
            <w:tcW w:w="5670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ขาดเจ้าหน้าที่ปฏิบัติงานด้านพัสดุของศูนย์พัฒนาเด็กเล็กขาดความชำนาญ</w:t>
            </w:r>
          </w:p>
          <w:p w:rsidR="00727D5E" w:rsidRPr="00040F92" w:rsidRDefault="00727D5E" w:rsidP="00A224C4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การรับเด็กก่อนเกณฑ์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D5E" w:rsidRPr="00F253AB" w:rsidTr="00A224C4">
        <w:trPr>
          <w:trHeight w:val="285"/>
        </w:trPr>
        <w:tc>
          <w:tcPr>
            <w:tcW w:w="1844" w:type="dxa"/>
          </w:tcPr>
          <w:p w:rsidR="00727D5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18.กิจกรรมด้านตรวจสอบภายใน</w:t>
            </w:r>
          </w:p>
        </w:tc>
        <w:tc>
          <w:tcPr>
            <w:tcW w:w="5670" w:type="dxa"/>
          </w:tcPr>
          <w:p w:rsidR="00727D5E" w:rsidRDefault="00727D5E" w:rsidP="00A224C4">
            <w:pPr>
              <w:spacing w:after="0"/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727D5E" w:rsidRPr="0063782E" w:rsidRDefault="00727D5E" w:rsidP="00A224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782E">
              <w:rPr>
                <w:rFonts w:ascii="TH SarabunIT๙" w:hAnsi="TH SarabunIT๙" w:cs="TH SarabunIT๙" w:hint="cs"/>
                <w:sz w:val="28"/>
                <w:cs/>
              </w:rPr>
              <w:t>- ขาดเจ้าหน้าที่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ปฏิบัติงานในด้านตรวจสอบภายใน</w:t>
            </w:r>
          </w:p>
        </w:tc>
        <w:tc>
          <w:tcPr>
            <w:tcW w:w="1007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727D5E" w:rsidRPr="00F253AB" w:rsidRDefault="00727D5E" w:rsidP="00A224C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7D5E" w:rsidRPr="00942632" w:rsidRDefault="00727D5E" w:rsidP="00727D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6412" w:rsidRPr="00727D5E" w:rsidRDefault="000D6412">
      <w:pPr>
        <w:rPr>
          <w:rFonts w:ascii="TH SarabunPSK" w:hAnsi="TH SarabunPSK" w:cs="TH SarabunPSK"/>
          <w:sz w:val="32"/>
          <w:szCs w:val="32"/>
        </w:rPr>
      </w:pPr>
    </w:p>
    <w:sectPr w:rsidR="000D6412" w:rsidRPr="00727D5E" w:rsidSect="00A224C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ource Sans Pro">
    <w:altName w:val="FreeSans"/>
    <w:charset w:val="00"/>
    <w:family w:val="swiss"/>
    <w:pitch w:val="variable"/>
    <w:sig w:usb0="00000001" w:usb1="02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BE4"/>
    <w:multiLevelType w:val="multilevel"/>
    <w:tmpl w:val="B68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E3F64"/>
    <w:multiLevelType w:val="hybridMultilevel"/>
    <w:tmpl w:val="AB58E19A"/>
    <w:lvl w:ilvl="0" w:tplc="E334EC8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4E1CD1"/>
    <w:multiLevelType w:val="multilevel"/>
    <w:tmpl w:val="8C7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7358F"/>
    <w:multiLevelType w:val="hybridMultilevel"/>
    <w:tmpl w:val="14A2D7A2"/>
    <w:lvl w:ilvl="0" w:tplc="18501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49226E"/>
    <w:multiLevelType w:val="multilevel"/>
    <w:tmpl w:val="21D4263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3144304E"/>
    <w:multiLevelType w:val="multilevel"/>
    <w:tmpl w:val="9E7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26242"/>
    <w:multiLevelType w:val="multilevel"/>
    <w:tmpl w:val="74B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36BCC"/>
    <w:multiLevelType w:val="multilevel"/>
    <w:tmpl w:val="5C6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7504D"/>
    <w:multiLevelType w:val="hybridMultilevel"/>
    <w:tmpl w:val="3DC28428"/>
    <w:lvl w:ilvl="0" w:tplc="022810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D23E3B"/>
    <w:multiLevelType w:val="hybridMultilevel"/>
    <w:tmpl w:val="4F2A67C0"/>
    <w:lvl w:ilvl="0" w:tplc="F78AF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785EC4"/>
    <w:multiLevelType w:val="hybridMultilevel"/>
    <w:tmpl w:val="81F2AFF0"/>
    <w:lvl w:ilvl="0" w:tplc="BEFC5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BF3855"/>
    <w:multiLevelType w:val="multilevel"/>
    <w:tmpl w:val="951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70196"/>
    <w:multiLevelType w:val="multilevel"/>
    <w:tmpl w:val="FDB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B78C1"/>
    <w:multiLevelType w:val="multilevel"/>
    <w:tmpl w:val="A0E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87F0B"/>
    <w:multiLevelType w:val="multilevel"/>
    <w:tmpl w:val="5EA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C558F"/>
    <w:multiLevelType w:val="hybridMultilevel"/>
    <w:tmpl w:val="D4E88662"/>
    <w:lvl w:ilvl="0" w:tplc="A8F2F01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68424D"/>
    <w:multiLevelType w:val="multilevel"/>
    <w:tmpl w:val="726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8555A"/>
    <w:multiLevelType w:val="hybridMultilevel"/>
    <w:tmpl w:val="341807C2"/>
    <w:lvl w:ilvl="0" w:tplc="C4EE7E4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727D5E"/>
    <w:rsid w:val="000122D8"/>
    <w:rsid w:val="00017F96"/>
    <w:rsid w:val="00041B84"/>
    <w:rsid w:val="0005556F"/>
    <w:rsid w:val="0007496F"/>
    <w:rsid w:val="00075C42"/>
    <w:rsid w:val="00081878"/>
    <w:rsid w:val="000A2425"/>
    <w:rsid w:val="000C0848"/>
    <w:rsid w:val="000C6F22"/>
    <w:rsid w:val="000D6412"/>
    <w:rsid w:val="00167E25"/>
    <w:rsid w:val="00257CE8"/>
    <w:rsid w:val="00301AFA"/>
    <w:rsid w:val="00312BA0"/>
    <w:rsid w:val="00332303"/>
    <w:rsid w:val="003354D9"/>
    <w:rsid w:val="00342EBB"/>
    <w:rsid w:val="00362DAF"/>
    <w:rsid w:val="00373EFF"/>
    <w:rsid w:val="0045609A"/>
    <w:rsid w:val="00467858"/>
    <w:rsid w:val="00476293"/>
    <w:rsid w:val="0048251E"/>
    <w:rsid w:val="004B7A85"/>
    <w:rsid w:val="004B7F01"/>
    <w:rsid w:val="004C5A08"/>
    <w:rsid w:val="004D557A"/>
    <w:rsid w:val="004F778A"/>
    <w:rsid w:val="004F7911"/>
    <w:rsid w:val="00501E63"/>
    <w:rsid w:val="00572C07"/>
    <w:rsid w:val="00582533"/>
    <w:rsid w:val="005B7225"/>
    <w:rsid w:val="005C638C"/>
    <w:rsid w:val="005C6AA2"/>
    <w:rsid w:val="005F7B51"/>
    <w:rsid w:val="00607238"/>
    <w:rsid w:val="00666D96"/>
    <w:rsid w:val="006B7C9C"/>
    <w:rsid w:val="006D5EAB"/>
    <w:rsid w:val="006E507C"/>
    <w:rsid w:val="0070757B"/>
    <w:rsid w:val="007111EF"/>
    <w:rsid w:val="00723AD1"/>
    <w:rsid w:val="00727D5E"/>
    <w:rsid w:val="00732195"/>
    <w:rsid w:val="00734253"/>
    <w:rsid w:val="007810C9"/>
    <w:rsid w:val="00797663"/>
    <w:rsid w:val="007A55D3"/>
    <w:rsid w:val="007B1C0E"/>
    <w:rsid w:val="007B498E"/>
    <w:rsid w:val="007C41E0"/>
    <w:rsid w:val="007C43F4"/>
    <w:rsid w:val="007F04E7"/>
    <w:rsid w:val="008133AF"/>
    <w:rsid w:val="00814126"/>
    <w:rsid w:val="008236AF"/>
    <w:rsid w:val="00830FF3"/>
    <w:rsid w:val="00842647"/>
    <w:rsid w:val="008A28BD"/>
    <w:rsid w:val="008D02B1"/>
    <w:rsid w:val="008E7BDE"/>
    <w:rsid w:val="00900AE7"/>
    <w:rsid w:val="00924583"/>
    <w:rsid w:val="009347D3"/>
    <w:rsid w:val="0093704C"/>
    <w:rsid w:val="00940506"/>
    <w:rsid w:val="00954DEF"/>
    <w:rsid w:val="00967291"/>
    <w:rsid w:val="009C0486"/>
    <w:rsid w:val="009E2ACB"/>
    <w:rsid w:val="00A224C4"/>
    <w:rsid w:val="00A47A80"/>
    <w:rsid w:val="00A54494"/>
    <w:rsid w:val="00A724F0"/>
    <w:rsid w:val="00A737C9"/>
    <w:rsid w:val="00A774D7"/>
    <w:rsid w:val="00B21CD6"/>
    <w:rsid w:val="00B503AE"/>
    <w:rsid w:val="00B72B24"/>
    <w:rsid w:val="00B85F9A"/>
    <w:rsid w:val="00B93AD3"/>
    <w:rsid w:val="00BA03BB"/>
    <w:rsid w:val="00BC5414"/>
    <w:rsid w:val="00C83F92"/>
    <w:rsid w:val="00CD47AF"/>
    <w:rsid w:val="00D03550"/>
    <w:rsid w:val="00D32D7F"/>
    <w:rsid w:val="00D6532C"/>
    <w:rsid w:val="00D814B3"/>
    <w:rsid w:val="00DD099F"/>
    <w:rsid w:val="00DF14B0"/>
    <w:rsid w:val="00E722FB"/>
    <w:rsid w:val="00E85E7B"/>
    <w:rsid w:val="00E971F2"/>
    <w:rsid w:val="00F17980"/>
    <w:rsid w:val="00FC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ลูกศรเชื่อมต่อแบบตรง 1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5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3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727D5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27D5E"/>
    <w:rPr>
      <w:rFonts w:ascii="Tahoma" w:eastAsia="Times New Roman" w:hAnsi="Tahoma" w:cs="Tahoma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27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D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72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27D5E"/>
  </w:style>
  <w:style w:type="paragraph" w:styleId="a8">
    <w:name w:val="footer"/>
    <w:basedOn w:val="a"/>
    <w:link w:val="a9"/>
    <w:uiPriority w:val="99"/>
    <w:unhideWhenUsed/>
    <w:rsid w:val="007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27D5E"/>
  </w:style>
  <w:style w:type="character" w:styleId="aa">
    <w:name w:val="Strong"/>
    <w:basedOn w:val="a0"/>
    <w:uiPriority w:val="22"/>
    <w:qFormat/>
    <w:rsid w:val="00727D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7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27D5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23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C00EF1-B398-40D2-A116-FA065527449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72A36AB-94BF-4CE1-8ECD-B8BFF632831B}">
      <dgm:prSet phldrT="[ข้อความ]"/>
      <dgm:spPr>
        <a:solidFill>
          <a:schemeClr val="accent4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1. ระบุความเสี่ยง</a:t>
          </a:r>
        </a:p>
      </dgm:t>
    </dgm:pt>
    <dgm:pt modelId="{555CEA40-D985-4DD7-8C47-297449C459BD}" type="parTrans" cxnId="{26BD4F99-CD06-4E8E-AD5E-511B1043079B}">
      <dgm:prSet/>
      <dgm:spPr/>
      <dgm:t>
        <a:bodyPr/>
        <a:lstStyle/>
        <a:p>
          <a:endParaRPr lang="th-TH"/>
        </a:p>
      </dgm:t>
    </dgm:pt>
    <dgm:pt modelId="{8B914636-457A-41FE-9FA8-24D5E5E55FDD}" type="sibTrans" cxnId="{26BD4F99-CD06-4E8E-AD5E-511B1043079B}">
      <dgm:prSet/>
      <dgm:spPr/>
      <dgm:t>
        <a:bodyPr/>
        <a:lstStyle/>
        <a:p>
          <a:endParaRPr lang="th-TH"/>
        </a:p>
      </dgm:t>
    </dgm:pt>
    <dgm:pt modelId="{65220E23-59BA-4007-A841-CF699F4959A1}">
      <dgm:prSet phldrT="[ข้อความ]"/>
      <dgm:spPr>
        <a:solidFill>
          <a:srgbClr val="BF95DF"/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2. ประเมินความเสี่ยง</a:t>
          </a:r>
        </a:p>
      </dgm:t>
    </dgm:pt>
    <dgm:pt modelId="{E46DDD6D-2AB3-4935-B572-D43ADAE4DCA3}" type="parTrans" cxnId="{0974F6E5-6C08-4A0F-8CA7-B7E150ABAA63}">
      <dgm:prSet/>
      <dgm:spPr/>
      <dgm:t>
        <a:bodyPr/>
        <a:lstStyle/>
        <a:p>
          <a:endParaRPr lang="th-TH"/>
        </a:p>
      </dgm:t>
    </dgm:pt>
    <dgm:pt modelId="{90E0DDF9-7902-4A6E-B42B-13E43FADCFA8}" type="sibTrans" cxnId="{0974F6E5-6C08-4A0F-8CA7-B7E150ABAA63}">
      <dgm:prSet/>
      <dgm:spPr/>
      <dgm:t>
        <a:bodyPr/>
        <a:lstStyle/>
        <a:p>
          <a:endParaRPr lang="th-TH"/>
        </a:p>
      </dgm:t>
    </dgm:pt>
    <dgm:pt modelId="{A34A78F8-6F24-44B8-8E49-DD7354FC0175}">
      <dgm:prSet phldrT="[ข้อความ]"/>
      <dgm:spPr>
        <a:solidFill>
          <a:schemeClr val="accent6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3. จัดการความเสี่ยง</a:t>
          </a:r>
        </a:p>
      </dgm:t>
    </dgm:pt>
    <dgm:pt modelId="{FF402AF9-905D-41D5-B991-E7B21E699C31}" type="parTrans" cxnId="{87428219-92C2-4286-9880-F75EB2FEECA4}">
      <dgm:prSet/>
      <dgm:spPr/>
      <dgm:t>
        <a:bodyPr/>
        <a:lstStyle/>
        <a:p>
          <a:endParaRPr lang="th-TH"/>
        </a:p>
      </dgm:t>
    </dgm:pt>
    <dgm:pt modelId="{CBC0910C-9035-443D-97F5-98D94332609A}" type="sibTrans" cxnId="{87428219-92C2-4286-9880-F75EB2FEECA4}">
      <dgm:prSet/>
      <dgm:spPr/>
      <dgm:t>
        <a:bodyPr/>
        <a:lstStyle/>
        <a:p>
          <a:endParaRPr lang="th-TH"/>
        </a:p>
      </dgm:t>
    </dgm:pt>
    <dgm:pt modelId="{F1D868C8-4DE4-42A8-8092-E16DF10D92C0}">
      <dgm:prSet phldrT="[ข้อความ]"/>
      <dgm:spPr>
        <a:solidFill>
          <a:srgbClr val="FF7C80"/>
        </a:solidFill>
        <a:effectLst>
          <a:outerShdw blurRad="76200" dist="12700" dir="2700000" sy="-23000" kx="-800400" algn="bl" rotWithShape="0">
            <a:schemeClr val="accent5">
              <a:lumMod val="75000"/>
              <a:alpha val="20000"/>
            </a:scheme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4. รายงานและติดตามผล</a:t>
          </a:r>
        </a:p>
      </dgm:t>
    </dgm:pt>
    <dgm:pt modelId="{9452056F-9A3F-4837-8387-EB541BAF4650}" type="parTrans" cxnId="{09D85934-BCC6-45EE-8D2E-24A0C0795225}">
      <dgm:prSet/>
      <dgm:spPr/>
      <dgm:t>
        <a:bodyPr/>
        <a:lstStyle/>
        <a:p>
          <a:endParaRPr lang="th-TH"/>
        </a:p>
      </dgm:t>
    </dgm:pt>
    <dgm:pt modelId="{297A5740-C3F6-46C9-9D92-8B70E888BCF7}" type="sibTrans" cxnId="{09D85934-BCC6-45EE-8D2E-24A0C0795225}">
      <dgm:prSet/>
      <dgm:spPr/>
      <dgm:t>
        <a:bodyPr/>
        <a:lstStyle/>
        <a:p>
          <a:endParaRPr lang="th-TH"/>
        </a:p>
      </dgm:t>
    </dgm:pt>
    <dgm:pt modelId="{DD47FE0B-CF60-4613-BEBD-ECA42421DC9C}">
      <dgm:prSet phldrT="[ข้อความ]"/>
      <dgm:spPr>
        <a:solidFill>
          <a:srgbClr val="00B0F0"/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5. ประเมินผลการบริหารความเสี่ยง</a:t>
          </a:r>
        </a:p>
      </dgm:t>
    </dgm:pt>
    <dgm:pt modelId="{DF309AF5-2207-467C-839F-8DD353FC4F70}" type="parTrans" cxnId="{100E338A-66C9-4B6F-9D76-5FC98FEF57BB}">
      <dgm:prSet/>
      <dgm:spPr/>
      <dgm:t>
        <a:bodyPr/>
        <a:lstStyle/>
        <a:p>
          <a:endParaRPr lang="th-TH"/>
        </a:p>
      </dgm:t>
    </dgm:pt>
    <dgm:pt modelId="{B9F9B530-CFE4-4277-84E3-C90BFD9B719E}" type="sibTrans" cxnId="{100E338A-66C9-4B6F-9D76-5FC98FEF57BB}">
      <dgm:prSet/>
      <dgm:spPr/>
      <dgm:t>
        <a:bodyPr/>
        <a:lstStyle/>
        <a:p>
          <a:endParaRPr lang="th-TH"/>
        </a:p>
      </dgm:t>
    </dgm:pt>
    <dgm:pt modelId="{BEE8AC77-4169-416D-A5B0-186C9D73CD3F}">
      <dgm:prSet phldrT="[ข้อความ]"/>
      <dgm:spPr>
        <a:solidFill>
          <a:schemeClr val="accent5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6. ทบทวนการบริหารความเสี่ยง</a:t>
          </a:r>
        </a:p>
      </dgm:t>
    </dgm:pt>
    <dgm:pt modelId="{BE569018-1D0F-4724-862B-DC69F7F17EB6}" type="parTrans" cxnId="{E8A0B55B-6EF3-476F-88B7-4128E3133498}">
      <dgm:prSet/>
      <dgm:spPr/>
      <dgm:t>
        <a:bodyPr/>
        <a:lstStyle/>
        <a:p>
          <a:endParaRPr lang="th-TH"/>
        </a:p>
      </dgm:t>
    </dgm:pt>
    <dgm:pt modelId="{D0FD4535-05A2-4477-8D85-9D58477B0302}" type="sibTrans" cxnId="{E8A0B55B-6EF3-476F-88B7-4128E3133498}">
      <dgm:prSet/>
      <dgm:spPr/>
      <dgm:t>
        <a:bodyPr/>
        <a:lstStyle/>
        <a:p>
          <a:endParaRPr lang="th-TH"/>
        </a:p>
      </dgm:t>
    </dgm:pt>
    <dgm:pt modelId="{A8573560-93E1-4CFF-B84D-7BDFDE96B7CA}" type="pres">
      <dgm:prSet presAssocID="{9FC00EF1-B398-40D2-A116-FA065527449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2BF21E25-C514-4B24-8D26-20C20C0A077A}" type="pres">
      <dgm:prSet presAssocID="{E72A36AB-94BF-4CE1-8ECD-B8BFF632831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79ED8C7-0C14-4CF2-A2F4-CDC9543B6EC2}" type="pres">
      <dgm:prSet presAssocID="{8B914636-457A-41FE-9FA8-24D5E5E55FDD}" presName="sibTrans" presStyleLbl="sibTrans2D1" presStyleIdx="0" presStyleCnt="6"/>
      <dgm:spPr/>
      <dgm:t>
        <a:bodyPr/>
        <a:lstStyle/>
        <a:p>
          <a:endParaRPr lang="th-TH"/>
        </a:p>
      </dgm:t>
    </dgm:pt>
    <dgm:pt modelId="{405F4410-495B-4695-AD06-C64DAA273AC0}" type="pres">
      <dgm:prSet presAssocID="{8B914636-457A-41FE-9FA8-24D5E5E55FDD}" presName="connectorText" presStyleLbl="sibTrans2D1" presStyleIdx="0" presStyleCnt="6"/>
      <dgm:spPr/>
      <dgm:t>
        <a:bodyPr/>
        <a:lstStyle/>
        <a:p>
          <a:endParaRPr lang="th-TH"/>
        </a:p>
      </dgm:t>
    </dgm:pt>
    <dgm:pt modelId="{ED5C4249-C3FA-4255-8ED3-733F7AF13C26}" type="pres">
      <dgm:prSet presAssocID="{65220E23-59BA-4007-A841-CF699F4959A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7ECBABB-3F54-4B41-B812-BB5D1F36F06A}" type="pres">
      <dgm:prSet presAssocID="{90E0DDF9-7902-4A6E-B42B-13E43FADCFA8}" presName="sibTrans" presStyleLbl="sibTrans2D1" presStyleIdx="1" presStyleCnt="6"/>
      <dgm:spPr/>
      <dgm:t>
        <a:bodyPr/>
        <a:lstStyle/>
        <a:p>
          <a:endParaRPr lang="th-TH"/>
        </a:p>
      </dgm:t>
    </dgm:pt>
    <dgm:pt modelId="{5126EB24-1413-4BD1-A699-F0415561CA99}" type="pres">
      <dgm:prSet presAssocID="{90E0DDF9-7902-4A6E-B42B-13E43FADCFA8}" presName="connectorText" presStyleLbl="sibTrans2D1" presStyleIdx="1" presStyleCnt="6"/>
      <dgm:spPr/>
      <dgm:t>
        <a:bodyPr/>
        <a:lstStyle/>
        <a:p>
          <a:endParaRPr lang="th-TH"/>
        </a:p>
      </dgm:t>
    </dgm:pt>
    <dgm:pt modelId="{1E4D640D-376D-4996-91F7-14A2CA5B7540}" type="pres">
      <dgm:prSet presAssocID="{A34A78F8-6F24-44B8-8E49-DD7354FC017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E6A303-BC7B-42FB-997B-7725367C0F0B}" type="pres">
      <dgm:prSet presAssocID="{CBC0910C-9035-443D-97F5-98D94332609A}" presName="sibTrans" presStyleLbl="sibTrans2D1" presStyleIdx="2" presStyleCnt="6"/>
      <dgm:spPr/>
      <dgm:t>
        <a:bodyPr/>
        <a:lstStyle/>
        <a:p>
          <a:endParaRPr lang="th-TH"/>
        </a:p>
      </dgm:t>
    </dgm:pt>
    <dgm:pt modelId="{AF4F89FE-CFDF-4A5F-B0D8-B7DC4463BA5A}" type="pres">
      <dgm:prSet presAssocID="{CBC0910C-9035-443D-97F5-98D94332609A}" presName="connectorText" presStyleLbl="sibTrans2D1" presStyleIdx="2" presStyleCnt="6"/>
      <dgm:spPr/>
      <dgm:t>
        <a:bodyPr/>
        <a:lstStyle/>
        <a:p>
          <a:endParaRPr lang="th-TH"/>
        </a:p>
      </dgm:t>
    </dgm:pt>
    <dgm:pt modelId="{1948E696-228D-4E24-9DCB-72C01325F034}" type="pres">
      <dgm:prSet presAssocID="{F1D868C8-4DE4-42A8-8092-E16DF10D92C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80D1DD1-E8DD-481C-B787-714E04E42B91}" type="pres">
      <dgm:prSet presAssocID="{297A5740-C3F6-46C9-9D92-8B70E888BCF7}" presName="sibTrans" presStyleLbl="sibTrans2D1" presStyleIdx="3" presStyleCnt="6"/>
      <dgm:spPr/>
      <dgm:t>
        <a:bodyPr/>
        <a:lstStyle/>
        <a:p>
          <a:endParaRPr lang="th-TH"/>
        </a:p>
      </dgm:t>
    </dgm:pt>
    <dgm:pt modelId="{F4E24704-82D6-45A3-A29D-5071C53D9701}" type="pres">
      <dgm:prSet presAssocID="{297A5740-C3F6-46C9-9D92-8B70E888BCF7}" presName="connectorText" presStyleLbl="sibTrans2D1" presStyleIdx="3" presStyleCnt="6"/>
      <dgm:spPr/>
      <dgm:t>
        <a:bodyPr/>
        <a:lstStyle/>
        <a:p>
          <a:endParaRPr lang="th-TH"/>
        </a:p>
      </dgm:t>
    </dgm:pt>
    <dgm:pt modelId="{6899B2BA-0068-4A5C-8109-FDD4416B093C}" type="pres">
      <dgm:prSet presAssocID="{DD47FE0B-CF60-4613-BEBD-ECA42421DC9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4ACA4A-2D7D-44D5-9692-E78896B00C15}" type="pres">
      <dgm:prSet presAssocID="{B9F9B530-CFE4-4277-84E3-C90BFD9B719E}" presName="sibTrans" presStyleLbl="sibTrans2D1" presStyleIdx="4" presStyleCnt="6"/>
      <dgm:spPr/>
      <dgm:t>
        <a:bodyPr/>
        <a:lstStyle/>
        <a:p>
          <a:endParaRPr lang="th-TH"/>
        </a:p>
      </dgm:t>
    </dgm:pt>
    <dgm:pt modelId="{8E95B7FA-83A1-49E7-8E53-0C170F7AF2B3}" type="pres">
      <dgm:prSet presAssocID="{B9F9B530-CFE4-4277-84E3-C90BFD9B719E}" presName="connectorText" presStyleLbl="sibTrans2D1" presStyleIdx="4" presStyleCnt="6"/>
      <dgm:spPr/>
      <dgm:t>
        <a:bodyPr/>
        <a:lstStyle/>
        <a:p>
          <a:endParaRPr lang="th-TH"/>
        </a:p>
      </dgm:t>
    </dgm:pt>
    <dgm:pt modelId="{E144DB1A-CC73-4069-81D9-15B8A2159214}" type="pres">
      <dgm:prSet presAssocID="{BEE8AC77-4169-416D-A5B0-186C9D73CD3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85DBB05-2D87-469C-A96C-6362C4305756}" type="pres">
      <dgm:prSet presAssocID="{D0FD4535-05A2-4477-8D85-9D58477B0302}" presName="sibTrans" presStyleLbl="sibTrans2D1" presStyleIdx="5" presStyleCnt="6"/>
      <dgm:spPr/>
      <dgm:t>
        <a:bodyPr/>
        <a:lstStyle/>
        <a:p>
          <a:endParaRPr lang="th-TH"/>
        </a:p>
      </dgm:t>
    </dgm:pt>
    <dgm:pt modelId="{115DE835-AED2-4886-A906-D3D0E5631271}" type="pres">
      <dgm:prSet presAssocID="{D0FD4535-05A2-4477-8D85-9D58477B0302}" presName="connectorText" presStyleLbl="sibTrans2D1" presStyleIdx="5" presStyleCnt="6"/>
      <dgm:spPr/>
      <dgm:t>
        <a:bodyPr/>
        <a:lstStyle/>
        <a:p>
          <a:endParaRPr lang="th-TH"/>
        </a:p>
      </dgm:t>
    </dgm:pt>
  </dgm:ptLst>
  <dgm:cxnLst>
    <dgm:cxn modelId="{BC012062-999A-4F1B-AB78-71D7F8CAC732}" type="presOf" srcId="{F1D868C8-4DE4-42A8-8092-E16DF10D92C0}" destId="{1948E696-228D-4E24-9DCB-72C01325F034}" srcOrd="0" destOrd="0" presId="urn:microsoft.com/office/officeart/2005/8/layout/cycle2"/>
    <dgm:cxn modelId="{0974F6E5-6C08-4A0F-8CA7-B7E150ABAA63}" srcId="{9FC00EF1-B398-40D2-A116-FA0655274492}" destId="{65220E23-59BA-4007-A841-CF699F4959A1}" srcOrd="1" destOrd="0" parTransId="{E46DDD6D-2AB3-4935-B572-D43ADAE4DCA3}" sibTransId="{90E0DDF9-7902-4A6E-B42B-13E43FADCFA8}"/>
    <dgm:cxn modelId="{ADE7D4B6-7EC2-4EA1-8149-B02449E9C40B}" type="presOf" srcId="{CBC0910C-9035-443D-97F5-98D94332609A}" destId="{69E6A303-BC7B-42FB-997B-7725367C0F0B}" srcOrd="0" destOrd="0" presId="urn:microsoft.com/office/officeart/2005/8/layout/cycle2"/>
    <dgm:cxn modelId="{7C3B373A-3865-402D-BBE7-6F3305D1AE51}" type="presOf" srcId="{E72A36AB-94BF-4CE1-8ECD-B8BFF632831B}" destId="{2BF21E25-C514-4B24-8D26-20C20C0A077A}" srcOrd="0" destOrd="0" presId="urn:microsoft.com/office/officeart/2005/8/layout/cycle2"/>
    <dgm:cxn modelId="{E8A0B55B-6EF3-476F-88B7-4128E3133498}" srcId="{9FC00EF1-B398-40D2-A116-FA0655274492}" destId="{BEE8AC77-4169-416D-A5B0-186C9D73CD3F}" srcOrd="5" destOrd="0" parTransId="{BE569018-1D0F-4724-862B-DC69F7F17EB6}" sibTransId="{D0FD4535-05A2-4477-8D85-9D58477B0302}"/>
    <dgm:cxn modelId="{100E338A-66C9-4B6F-9D76-5FC98FEF57BB}" srcId="{9FC00EF1-B398-40D2-A116-FA0655274492}" destId="{DD47FE0B-CF60-4613-BEBD-ECA42421DC9C}" srcOrd="4" destOrd="0" parTransId="{DF309AF5-2207-467C-839F-8DD353FC4F70}" sibTransId="{B9F9B530-CFE4-4277-84E3-C90BFD9B719E}"/>
    <dgm:cxn modelId="{494FB9F2-FFFD-43C2-944A-E0219AEE6D03}" type="presOf" srcId="{B9F9B530-CFE4-4277-84E3-C90BFD9B719E}" destId="{8E95B7FA-83A1-49E7-8E53-0C170F7AF2B3}" srcOrd="1" destOrd="0" presId="urn:microsoft.com/office/officeart/2005/8/layout/cycle2"/>
    <dgm:cxn modelId="{A95E5629-3A55-44C6-8F78-D89C715C63F7}" type="presOf" srcId="{DD47FE0B-CF60-4613-BEBD-ECA42421DC9C}" destId="{6899B2BA-0068-4A5C-8109-FDD4416B093C}" srcOrd="0" destOrd="0" presId="urn:microsoft.com/office/officeart/2005/8/layout/cycle2"/>
    <dgm:cxn modelId="{09D85934-BCC6-45EE-8D2E-24A0C0795225}" srcId="{9FC00EF1-B398-40D2-A116-FA0655274492}" destId="{F1D868C8-4DE4-42A8-8092-E16DF10D92C0}" srcOrd="3" destOrd="0" parTransId="{9452056F-9A3F-4837-8387-EB541BAF4650}" sibTransId="{297A5740-C3F6-46C9-9D92-8B70E888BCF7}"/>
    <dgm:cxn modelId="{FAC10B8A-5817-46ED-95B3-28369CECE2AD}" type="presOf" srcId="{297A5740-C3F6-46C9-9D92-8B70E888BCF7}" destId="{180D1DD1-E8DD-481C-B787-714E04E42B91}" srcOrd="0" destOrd="0" presId="urn:microsoft.com/office/officeart/2005/8/layout/cycle2"/>
    <dgm:cxn modelId="{0879B1F5-8BA1-466C-9363-56CC0105EDFC}" type="presOf" srcId="{90E0DDF9-7902-4A6E-B42B-13E43FADCFA8}" destId="{5126EB24-1413-4BD1-A699-F0415561CA99}" srcOrd="1" destOrd="0" presId="urn:microsoft.com/office/officeart/2005/8/layout/cycle2"/>
    <dgm:cxn modelId="{DBB438B3-4D87-4E40-93D5-378E363B095E}" type="presOf" srcId="{9FC00EF1-B398-40D2-A116-FA0655274492}" destId="{A8573560-93E1-4CFF-B84D-7BDFDE96B7CA}" srcOrd="0" destOrd="0" presId="urn:microsoft.com/office/officeart/2005/8/layout/cycle2"/>
    <dgm:cxn modelId="{988E5DFE-8FB7-4A22-B1E7-7F7D12ED1DA7}" type="presOf" srcId="{297A5740-C3F6-46C9-9D92-8B70E888BCF7}" destId="{F4E24704-82D6-45A3-A29D-5071C53D9701}" srcOrd="1" destOrd="0" presId="urn:microsoft.com/office/officeart/2005/8/layout/cycle2"/>
    <dgm:cxn modelId="{179E9525-6A6B-47A2-AE60-A34E9D7E5475}" type="presOf" srcId="{B9F9B530-CFE4-4277-84E3-C90BFD9B719E}" destId="{B84ACA4A-2D7D-44D5-9692-E78896B00C15}" srcOrd="0" destOrd="0" presId="urn:microsoft.com/office/officeart/2005/8/layout/cycle2"/>
    <dgm:cxn modelId="{0703E35B-18F2-42C2-A1C4-D38E6FB91FAE}" type="presOf" srcId="{8B914636-457A-41FE-9FA8-24D5E5E55FDD}" destId="{405F4410-495B-4695-AD06-C64DAA273AC0}" srcOrd="1" destOrd="0" presId="urn:microsoft.com/office/officeart/2005/8/layout/cycle2"/>
    <dgm:cxn modelId="{C838C083-24B5-4153-BB24-DEC6A4F41A14}" type="presOf" srcId="{D0FD4535-05A2-4477-8D85-9D58477B0302}" destId="{115DE835-AED2-4886-A906-D3D0E5631271}" srcOrd="1" destOrd="0" presId="urn:microsoft.com/office/officeart/2005/8/layout/cycle2"/>
    <dgm:cxn modelId="{CD28A0FB-FF3B-4841-B6D0-AC480B40DEF6}" type="presOf" srcId="{65220E23-59BA-4007-A841-CF699F4959A1}" destId="{ED5C4249-C3FA-4255-8ED3-733F7AF13C26}" srcOrd="0" destOrd="0" presId="urn:microsoft.com/office/officeart/2005/8/layout/cycle2"/>
    <dgm:cxn modelId="{5F9F452A-519B-4AB2-B3AD-06A2C4B13DE8}" type="presOf" srcId="{CBC0910C-9035-443D-97F5-98D94332609A}" destId="{AF4F89FE-CFDF-4A5F-B0D8-B7DC4463BA5A}" srcOrd="1" destOrd="0" presId="urn:microsoft.com/office/officeart/2005/8/layout/cycle2"/>
    <dgm:cxn modelId="{26BD4F99-CD06-4E8E-AD5E-511B1043079B}" srcId="{9FC00EF1-B398-40D2-A116-FA0655274492}" destId="{E72A36AB-94BF-4CE1-8ECD-B8BFF632831B}" srcOrd="0" destOrd="0" parTransId="{555CEA40-D985-4DD7-8C47-297449C459BD}" sibTransId="{8B914636-457A-41FE-9FA8-24D5E5E55FDD}"/>
    <dgm:cxn modelId="{F5F66ADC-3F57-4546-B20F-95C0E6492567}" type="presOf" srcId="{A34A78F8-6F24-44B8-8E49-DD7354FC0175}" destId="{1E4D640D-376D-4996-91F7-14A2CA5B7540}" srcOrd="0" destOrd="0" presId="urn:microsoft.com/office/officeart/2005/8/layout/cycle2"/>
    <dgm:cxn modelId="{BA5E5FC6-1A13-4501-9D60-06F195CBADE9}" type="presOf" srcId="{90E0DDF9-7902-4A6E-B42B-13E43FADCFA8}" destId="{47ECBABB-3F54-4B41-B812-BB5D1F36F06A}" srcOrd="0" destOrd="0" presId="urn:microsoft.com/office/officeart/2005/8/layout/cycle2"/>
    <dgm:cxn modelId="{F56CB0A2-1AC1-4856-AE24-574015C60EC5}" type="presOf" srcId="{BEE8AC77-4169-416D-A5B0-186C9D73CD3F}" destId="{E144DB1A-CC73-4069-81D9-15B8A2159214}" srcOrd="0" destOrd="0" presId="urn:microsoft.com/office/officeart/2005/8/layout/cycle2"/>
    <dgm:cxn modelId="{58572040-F817-4013-8ACC-9E92BCC3AFA1}" type="presOf" srcId="{D0FD4535-05A2-4477-8D85-9D58477B0302}" destId="{785DBB05-2D87-469C-A96C-6362C4305756}" srcOrd="0" destOrd="0" presId="urn:microsoft.com/office/officeart/2005/8/layout/cycle2"/>
    <dgm:cxn modelId="{FD9981BB-7FBE-48A0-8A4B-72CD30DED110}" type="presOf" srcId="{8B914636-457A-41FE-9FA8-24D5E5E55FDD}" destId="{C79ED8C7-0C14-4CF2-A2F4-CDC9543B6EC2}" srcOrd="0" destOrd="0" presId="urn:microsoft.com/office/officeart/2005/8/layout/cycle2"/>
    <dgm:cxn modelId="{87428219-92C2-4286-9880-F75EB2FEECA4}" srcId="{9FC00EF1-B398-40D2-A116-FA0655274492}" destId="{A34A78F8-6F24-44B8-8E49-DD7354FC0175}" srcOrd="2" destOrd="0" parTransId="{FF402AF9-905D-41D5-B991-E7B21E699C31}" sibTransId="{CBC0910C-9035-443D-97F5-98D94332609A}"/>
    <dgm:cxn modelId="{7ED7446B-6FCE-4256-A3B0-AEF385F69299}" type="presParOf" srcId="{A8573560-93E1-4CFF-B84D-7BDFDE96B7CA}" destId="{2BF21E25-C514-4B24-8D26-20C20C0A077A}" srcOrd="0" destOrd="0" presId="urn:microsoft.com/office/officeart/2005/8/layout/cycle2"/>
    <dgm:cxn modelId="{EE38AEE7-596E-4A45-B946-79B8DE91F016}" type="presParOf" srcId="{A8573560-93E1-4CFF-B84D-7BDFDE96B7CA}" destId="{C79ED8C7-0C14-4CF2-A2F4-CDC9543B6EC2}" srcOrd="1" destOrd="0" presId="urn:microsoft.com/office/officeart/2005/8/layout/cycle2"/>
    <dgm:cxn modelId="{C4593627-4A22-40A0-A4B9-98DFD183F6EC}" type="presParOf" srcId="{C79ED8C7-0C14-4CF2-A2F4-CDC9543B6EC2}" destId="{405F4410-495B-4695-AD06-C64DAA273AC0}" srcOrd="0" destOrd="0" presId="urn:microsoft.com/office/officeart/2005/8/layout/cycle2"/>
    <dgm:cxn modelId="{AF5B63C0-79B9-465F-BBDC-01455DC82BF3}" type="presParOf" srcId="{A8573560-93E1-4CFF-B84D-7BDFDE96B7CA}" destId="{ED5C4249-C3FA-4255-8ED3-733F7AF13C26}" srcOrd="2" destOrd="0" presId="urn:microsoft.com/office/officeart/2005/8/layout/cycle2"/>
    <dgm:cxn modelId="{B4344D57-72A4-4703-A0D7-ECC3FED0F34E}" type="presParOf" srcId="{A8573560-93E1-4CFF-B84D-7BDFDE96B7CA}" destId="{47ECBABB-3F54-4B41-B812-BB5D1F36F06A}" srcOrd="3" destOrd="0" presId="urn:microsoft.com/office/officeart/2005/8/layout/cycle2"/>
    <dgm:cxn modelId="{0A4E5137-7873-4EB3-ADB9-586855A6BD53}" type="presParOf" srcId="{47ECBABB-3F54-4B41-B812-BB5D1F36F06A}" destId="{5126EB24-1413-4BD1-A699-F0415561CA99}" srcOrd="0" destOrd="0" presId="urn:microsoft.com/office/officeart/2005/8/layout/cycle2"/>
    <dgm:cxn modelId="{EE171FCD-7B26-4951-8CDD-AC34DF62F232}" type="presParOf" srcId="{A8573560-93E1-4CFF-B84D-7BDFDE96B7CA}" destId="{1E4D640D-376D-4996-91F7-14A2CA5B7540}" srcOrd="4" destOrd="0" presId="urn:microsoft.com/office/officeart/2005/8/layout/cycle2"/>
    <dgm:cxn modelId="{932892E0-3813-417A-8CED-5C53172458C4}" type="presParOf" srcId="{A8573560-93E1-4CFF-B84D-7BDFDE96B7CA}" destId="{69E6A303-BC7B-42FB-997B-7725367C0F0B}" srcOrd="5" destOrd="0" presId="urn:microsoft.com/office/officeart/2005/8/layout/cycle2"/>
    <dgm:cxn modelId="{A51CEDD1-4DF9-47D3-B19E-D1E1DE79A160}" type="presParOf" srcId="{69E6A303-BC7B-42FB-997B-7725367C0F0B}" destId="{AF4F89FE-CFDF-4A5F-B0D8-B7DC4463BA5A}" srcOrd="0" destOrd="0" presId="urn:microsoft.com/office/officeart/2005/8/layout/cycle2"/>
    <dgm:cxn modelId="{1CF37B0A-D5C3-4F64-824F-37D1F4D91D21}" type="presParOf" srcId="{A8573560-93E1-4CFF-B84D-7BDFDE96B7CA}" destId="{1948E696-228D-4E24-9DCB-72C01325F034}" srcOrd="6" destOrd="0" presId="urn:microsoft.com/office/officeart/2005/8/layout/cycle2"/>
    <dgm:cxn modelId="{20948C14-8E23-4772-9E80-E153D8170B86}" type="presParOf" srcId="{A8573560-93E1-4CFF-B84D-7BDFDE96B7CA}" destId="{180D1DD1-E8DD-481C-B787-714E04E42B91}" srcOrd="7" destOrd="0" presId="urn:microsoft.com/office/officeart/2005/8/layout/cycle2"/>
    <dgm:cxn modelId="{49297FD7-B026-4FFF-A0DD-3E65D85A3579}" type="presParOf" srcId="{180D1DD1-E8DD-481C-B787-714E04E42B91}" destId="{F4E24704-82D6-45A3-A29D-5071C53D9701}" srcOrd="0" destOrd="0" presId="urn:microsoft.com/office/officeart/2005/8/layout/cycle2"/>
    <dgm:cxn modelId="{84F476F9-FA6A-4539-9365-72149456E0B9}" type="presParOf" srcId="{A8573560-93E1-4CFF-B84D-7BDFDE96B7CA}" destId="{6899B2BA-0068-4A5C-8109-FDD4416B093C}" srcOrd="8" destOrd="0" presId="urn:microsoft.com/office/officeart/2005/8/layout/cycle2"/>
    <dgm:cxn modelId="{E55F430C-197F-4D40-9685-04389191AF3B}" type="presParOf" srcId="{A8573560-93E1-4CFF-B84D-7BDFDE96B7CA}" destId="{B84ACA4A-2D7D-44D5-9692-E78896B00C15}" srcOrd="9" destOrd="0" presId="urn:microsoft.com/office/officeart/2005/8/layout/cycle2"/>
    <dgm:cxn modelId="{927CB098-A1BE-4488-B980-FBBB8FC455E2}" type="presParOf" srcId="{B84ACA4A-2D7D-44D5-9692-E78896B00C15}" destId="{8E95B7FA-83A1-49E7-8E53-0C170F7AF2B3}" srcOrd="0" destOrd="0" presId="urn:microsoft.com/office/officeart/2005/8/layout/cycle2"/>
    <dgm:cxn modelId="{06E7F88C-5DF1-4ADF-A425-5A83D5593255}" type="presParOf" srcId="{A8573560-93E1-4CFF-B84D-7BDFDE96B7CA}" destId="{E144DB1A-CC73-4069-81D9-15B8A2159214}" srcOrd="10" destOrd="0" presId="urn:microsoft.com/office/officeart/2005/8/layout/cycle2"/>
    <dgm:cxn modelId="{414DD22E-3913-4E45-948E-1AE92C755AE2}" type="presParOf" srcId="{A8573560-93E1-4CFF-B84D-7BDFDE96B7CA}" destId="{785DBB05-2D87-469C-A96C-6362C4305756}" srcOrd="11" destOrd="0" presId="urn:microsoft.com/office/officeart/2005/8/layout/cycle2"/>
    <dgm:cxn modelId="{EFE865EF-C0D1-4BF7-91BA-8A8F6276B3DB}" type="presParOf" srcId="{785DBB05-2D87-469C-A96C-6362C4305756}" destId="{115DE835-AED2-4886-A906-D3D0E5631271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D154-8316-4C30-BBA1-15FCC7B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45</Pages>
  <Words>8379</Words>
  <Characters>47762</Characters>
  <Application>Microsoft Office Word</Application>
  <DocSecurity>0</DocSecurity>
  <Lines>398</Lines>
  <Paragraphs>112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59</cp:revision>
  <cp:lastPrinted>2023-01-12T06:20:00Z</cp:lastPrinted>
  <dcterms:created xsi:type="dcterms:W3CDTF">2023-01-04T03:25:00Z</dcterms:created>
  <dcterms:modified xsi:type="dcterms:W3CDTF">2023-01-12T07:04:00Z</dcterms:modified>
</cp:coreProperties>
</file>